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77A" w:rsidRPr="00C61C96" w:rsidRDefault="00C61C96" w:rsidP="00D63687">
      <w:pPr>
        <w:spacing w:after="0"/>
        <w:ind w:left="-28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                                  </w:t>
      </w:r>
      <w:r w:rsidR="00D63687">
        <w:rPr>
          <w:rFonts w:ascii="Verdana" w:hAnsi="Verdana" w:cs="Times New Roman"/>
          <w:sz w:val="28"/>
          <w:szCs w:val="28"/>
        </w:rPr>
        <w:t xml:space="preserve">  </w:t>
      </w:r>
      <w:r w:rsidRPr="00C61C96">
        <w:rPr>
          <w:rFonts w:ascii="Times New Roman" w:hAnsi="Times New Roman" w:cs="Times New Roman"/>
          <w:sz w:val="28"/>
          <w:szCs w:val="28"/>
        </w:rPr>
        <w:t>Comisia Tehnica, Omologari si Piste</w:t>
      </w:r>
    </w:p>
    <w:p w:rsidR="00180B21" w:rsidRPr="00EB2113" w:rsidRDefault="00C61C96" w:rsidP="00EB2113">
      <w:pPr>
        <w:spacing w:after="0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C61C9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873D8">
        <w:rPr>
          <w:rFonts w:ascii="Times New Roman" w:hAnsi="Times New Roman" w:cs="Times New Roman"/>
          <w:sz w:val="28"/>
          <w:szCs w:val="28"/>
        </w:rPr>
        <w:t xml:space="preserve">                7 August 2020, Ora 11</w:t>
      </w:r>
      <w:r w:rsidRPr="00C61C96">
        <w:rPr>
          <w:rFonts w:ascii="Times New Roman" w:hAnsi="Times New Roman" w:cs="Times New Roman"/>
          <w:sz w:val="28"/>
          <w:szCs w:val="28"/>
        </w:rPr>
        <w:t>.00</w:t>
      </w:r>
    </w:p>
    <w:p w:rsidR="00065C68" w:rsidRDefault="00065C68" w:rsidP="001E077A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B21" w:rsidRPr="00540027" w:rsidRDefault="00D873D8" w:rsidP="001E077A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Hotararea Nr. 5</w:t>
      </w:r>
      <w:r w:rsidR="004D0623">
        <w:rPr>
          <w:rFonts w:ascii="Times New Roman" w:hAnsi="Times New Roman" w:cs="Times New Roman"/>
          <w:b/>
          <w:sz w:val="32"/>
          <w:szCs w:val="32"/>
        </w:rPr>
        <w:t>/2020</w:t>
      </w:r>
    </w:p>
    <w:p w:rsidR="00C61C96" w:rsidRPr="00540027" w:rsidRDefault="00C61C96" w:rsidP="001E077A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40027">
        <w:rPr>
          <w:rFonts w:ascii="Times New Roman" w:hAnsi="Times New Roman" w:cs="Times New Roman"/>
          <w:sz w:val="32"/>
          <w:szCs w:val="32"/>
        </w:rPr>
        <w:t>a</w:t>
      </w:r>
      <w:r w:rsidR="006367D2">
        <w:rPr>
          <w:rFonts w:ascii="Times New Roman" w:hAnsi="Times New Roman" w:cs="Times New Roman"/>
          <w:sz w:val="32"/>
          <w:szCs w:val="32"/>
        </w:rPr>
        <w:t xml:space="preserve"> C</w:t>
      </w:r>
      <w:r w:rsidR="008F45FD">
        <w:rPr>
          <w:rFonts w:ascii="Times New Roman" w:hAnsi="Times New Roman" w:cs="Times New Roman"/>
          <w:sz w:val="32"/>
          <w:szCs w:val="32"/>
        </w:rPr>
        <w:t>omisiei Tehnice, Omologari si Piste</w:t>
      </w:r>
      <w:r w:rsidR="006367D2">
        <w:rPr>
          <w:rFonts w:ascii="Times New Roman" w:hAnsi="Times New Roman" w:cs="Times New Roman"/>
          <w:sz w:val="32"/>
          <w:szCs w:val="32"/>
        </w:rPr>
        <w:t xml:space="preserve"> a FRK</w:t>
      </w:r>
    </w:p>
    <w:p w:rsidR="00EB0D59" w:rsidRPr="00540027" w:rsidRDefault="00EB0D59" w:rsidP="00F673F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673FF" w:rsidRDefault="00065C68" w:rsidP="00065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64693" w:rsidRPr="00540027">
        <w:rPr>
          <w:rFonts w:ascii="Times New Roman" w:hAnsi="Times New Roman" w:cs="Times New Roman"/>
          <w:sz w:val="32"/>
          <w:szCs w:val="32"/>
        </w:rPr>
        <w:t xml:space="preserve">In urma </w:t>
      </w:r>
      <w:r w:rsidR="00D55695">
        <w:rPr>
          <w:rFonts w:ascii="Times New Roman" w:hAnsi="Times New Roman" w:cs="Times New Roman"/>
          <w:sz w:val="32"/>
          <w:szCs w:val="32"/>
        </w:rPr>
        <w:t>consultarii cu c</w:t>
      </w:r>
      <w:r w:rsidR="004D0623">
        <w:rPr>
          <w:rFonts w:ascii="Times New Roman" w:hAnsi="Times New Roman" w:cs="Times New Roman"/>
          <w:sz w:val="32"/>
          <w:szCs w:val="32"/>
        </w:rPr>
        <w:t>onstructorul Vortex</w:t>
      </w:r>
      <w:r w:rsidR="00D873D8">
        <w:rPr>
          <w:rFonts w:ascii="Times New Roman" w:hAnsi="Times New Roman" w:cs="Times New Roman"/>
          <w:sz w:val="32"/>
          <w:szCs w:val="32"/>
        </w:rPr>
        <w:t xml:space="preserve"> </w:t>
      </w:r>
      <w:r w:rsidR="006A169A">
        <w:rPr>
          <w:rFonts w:ascii="Times New Roman" w:hAnsi="Times New Roman" w:cs="Times New Roman"/>
          <w:sz w:val="32"/>
          <w:szCs w:val="32"/>
        </w:rPr>
        <w:t xml:space="preserve">si cu constructorii sasielor pentru categoria Promo BB, </w:t>
      </w:r>
      <w:r w:rsidR="004D0623">
        <w:rPr>
          <w:rFonts w:ascii="Times New Roman" w:hAnsi="Times New Roman" w:cs="Times New Roman"/>
          <w:sz w:val="32"/>
          <w:szCs w:val="32"/>
        </w:rPr>
        <w:t xml:space="preserve"> s-au</w:t>
      </w:r>
      <w:r w:rsidR="00F673FF">
        <w:rPr>
          <w:rFonts w:ascii="Times New Roman" w:hAnsi="Times New Roman" w:cs="Times New Roman"/>
          <w:sz w:val="32"/>
          <w:szCs w:val="32"/>
        </w:rPr>
        <w:t xml:space="preserve"> constatat </w:t>
      </w:r>
      <w:r w:rsidR="004D0623">
        <w:rPr>
          <w:rFonts w:ascii="Times New Roman" w:hAnsi="Times New Roman" w:cs="Times New Roman"/>
          <w:sz w:val="32"/>
          <w:szCs w:val="32"/>
        </w:rPr>
        <w:t>urmatoarele:</w:t>
      </w:r>
    </w:p>
    <w:p w:rsidR="00EB3ED8" w:rsidRDefault="00EB3ED8" w:rsidP="00EB3ED8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</w:p>
    <w:p w:rsidR="00EB2113" w:rsidRPr="00493D7F" w:rsidRDefault="006A169A" w:rsidP="00493D7F">
      <w:pPr>
        <w:pStyle w:val="ListParagraph"/>
        <w:numPr>
          <w:ilvl w:val="0"/>
          <w:numId w:val="11"/>
        </w:numPr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Axa spate Promo BB</w:t>
      </w:r>
      <w:r w:rsidR="003F2845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4D0623" w:rsidRPr="004D0623">
        <w:rPr>
          <w:rFonts w:ascii="Times New Roman" w:hAnsi="Times New Roman" w:cs="Times New Roman"/>
          <w:sz w:val="32"/>
          <w:szCs w:val="32"/>
        </w:rPr>
        <w:t xml:space="preserve">echiparea originala a </w:t>
      </w:r>
      <w:r>
        <w:rPr>
          <w:rFonts w:ascii="Times New Roman" w:hAnsi="Times New Roman" w:cs="Times New Roman"/>
          <w:sz w:val="32"/>
          <w:szCs w:val="32"/>
        </w:rPr>
        <w:t>sasielor pentru categoria Promo BB este cu axa</w:t>
      </w:r>
      <w:r w:rsidR="003F2845">
        <w:rPr>
          <w:rFonts w:ascii="Times New Roman" w:hAnsi="Times New Roman" w:cs="Times New Roman"/>
          <w:sz w:val="32"/>
          <w:szCs w:val="32"/>
        </w:rPr>
        <w:t xml:space="preserve"> din material plin sau gaurit,  pe toata lungimea.</w:t>
      </w:r>
    </w:p>
    <w:p w:rsidR="009C586E" w:rsidRDefault="00EF23B4" w:rsidP="00EB3ED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Carcasa(oala) </w:t>
      </w:r>
      <w:r w:rsidR="00210606">
        <w:rPr>
          <w:rFonts w:ascii="Times New Roman" w:hAnsi="Times New Roman" w:cs="Times New Roman"/>
          <w:b/>
          <w:sz w:val="32"/>
          <w:szCs w:val="32"/>
          <w:u w:val="single"/>
        </w:rPr>
        <w:t xml:space="preserve"> ambreiaj motor </w:t>
      </w:r>
      <w:bookmarkStart w:id="0" w:name="_GoBack"/>
      <w:bookmarkEnd w:id="0"/>
      <w:r w:rsidR="00210606">
        <w:rPr>
          <w:rFonts w:ascii="Times New Roman" w:hAnsi="Times New Roman" w:cs="Times New Roman"/>
          <w:b/>
          <w:sz w:val="32"/>
          <w:szCs w:val="32"/>
          <w:u w:val="single"/>
        </w:rPr>
        <w:t>Mini</w:t>
      </w:r>
      <w:r w:rsidR="006A169A">
        <w:rPr>
          <w:rFonts w:ascii="Times New Roman" w:hAnsi="Times New Roman" w:cs="Times New Roman"/>
          <w:b/>
          <w:sz w:val="32"/>
          <w:szCs w:val="32"/>
          <w:u w:val="single"/>
        </w:rPr>
        <w:t xml:space="preserve"> Rok</w:t>
      </w:r>
      <w:r w:rsidR="003F284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673FF">
        <w:rPr>
          <w:rFonts w:ascii="Times New Roman" w:hAnsi="Times New Roman" w:cs="Times New Roman"/>
          <w:sz w:val="32"/>
          <w:szCs w:val="32"/>
        </w:rPr>
        <w:t xml:space="preserve"> – </w:t>
      </w:r>
      <w:r w:rsidR="006A169A">
        <w:rPr>
          <w:rFonts w:ascii="Times New Roman" w:hAnsi="Times New Roman" w:cs="Times New Roman"/>
          <w:sz w:val="32"/>
          <w:szCs w:val="32"/>
        </w:rPr>
        <w:t xml:space="preserve">diametrul interior este 84.5 mm +/- 0,1 mm. </w:t>
      </w:r>
    </w:p>
    <w:p w:rsidR="00EB2113" w:rsidRDefault="00EB2113" w:rsidP="00EB21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2113" w:rsidRDefault="00065C68" w:rsidP="00065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B3ED8" w:rsidRPr="00EB3ED8">
        <w:rPr>
          <w:rFonts w:ascii="Times New Roman" w:hAnsi="Times New Roman" w:cs="Times New Roman"/>
          <w:sz w:val="32"/>
          <w:szCs w:val="32"/>
        </w:rPr>
        <w:t xml:space="preserve">In concluzie se vor </w:t>
      </w:r>
      <w:r w:rsidR="00EB3ED8" w:rsidRPr="00EB3ED8">
        <w:rPr>
          <w:rFonts w:ascii="Times New Roman" w:hAnsi="Times New Roman" w:cs="Times New Roman"/>
          <w:b/>
          <w:sz w:val="32"/>
          <w:szCs w:val="32"/>
        </w:rPr>
        <w:t xml:space="preserve">corecta/modifica </w:t>
      </w:r>
      <w:r w:rsidR="006A169A">
        <w:rPr>
          <w:rFonts w:ascii="Times New Roman" w:hAnsi="Times New Roman" w:cs="Times New Roman"/>
          <w:b/>
          <w:sz w:val="32"/>
          <w:szCs w:val="32"/>
        </w:rPr>
        <w:t>Regulamentul Tehnic National de Karting 2020</w:t>
      </w:r>
      <w:r w:rsidR="00EB3ED8" w:rsidRPr="00EB3ED8">
        <w:rPr>
          <w:rFonts w:ascii="Times New Roman" w:hAnsi="Times New Roman" w:cs="Times New Roman"/>
          <w:sz w:val="32"/>
          <w:szCs w:val="32"/>
        </w:rPr>
        <w:t xml:space="preserve"> si </w:t>
      </w:r>
      <w:r w:rsidR="00EB3ED8" w:rsidRPr="00EB3ED8">
        <w:rPr>
          <w:rFonts w:ascii="Times New Roman" w:hAnsi="Times New Roman" w:cs="Times New Roman"/>
          <w:b/>
          <w:sz w:val="32"/>
          <w:szCs w:val="32"/>
        </w:rPr>
        <w:t>Fis</w:t>
      </w:r>
      <w:r w:rsidR="006A169A">
        <w:rPr>
          <w:rFonts w:ascii="Times New Roman" w:hAnsi="Times New Roman" w:cs="Times New Roman"/>
          <w:b/>
          <w:sz w:val="32"/>
          <w:szCs w:val="32"/>
        </w:rPr>
        <w:t>a de Omologare Mini Rok 2020</w:t>
      </w:r>
      <w:r w:rsidR="00EB3ED8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B3ED8" w:rsidRPr="00EB3ED8">
        <w:rPr>
          <w:rFonts w:ascii="Times New Roman" w:hAnsi="Times New Roman" w:cs="Times New Roman"/>
          <w:sz w:val="32"/>
          <w:szCs w:val="32"/>
        </w:rPr>
        <w:t>dupa cum urmeaza:</w:t>
      </w:r>
    </w:p>
    <w:p w:rsidR="00065C68" w:rsidRPr="00EB3ED8" w:rsidRDefault="00065C68" w:rsidP="00065C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B2113" w:rsidRPr="00493D7F" w:rsidRDefault="00EF23B4" w:rsidP="00EB2113">
      <w:pPr>
        <w:pStyle w:val="ListParagraph"/>
        <w:numPr>
          <w:ilvl w:val="0"/>
          <w:numId w:val="12"/>
        </w:numPr>
        <w:spacing w:after="2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Axa s</w:t>
      </w:r>
      <w:r w:rsidR="003F2845">
        <w:rPr>
          <w:rFonts w:ascii="Times New Roman" w:hAnsi="Times New Roman" w:cs="Times New Roman"/>
          <w:b/>
          <w:sz w:val="32"/>
          <w:szCs w:val="32"/>
        </w:rPr>
        <w:t>pate categoria Promo BB – din material plin sau gaurit pe toata lungimea.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B2113" w:rsidRPr="00EF23B4" w:rsidRDefault="00EF23B4" w:rsidP="0045201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Carcasa(o</w:t>
      </w:r>
      <w:r w:rsidRPr="00EF23B4">
        <w:rPr>
          <w:rFonts w:ascii="Times New Roman" w:hAnsi="Times New Roman" w:cs="Times New Roman"/>
          <w:b/>
          <w:sz w:val="32"/>
          <w:szCs w:val="32"/>
        </w:rPr>
        <w:t>ala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r w:rsidRPr="00EF23B4">
        <w:rPr>
          <w:rFonts w:ascii="Times New Roman" w:hAnsi="Times New Roman" w:cs="Times New Roman"/>
          <w:b/>
          <w:sz w:val="32"/>
          <w:szCs w:val="32"/>
        </w:rPr>
        <w:t xml:space="preserve"> ambreiaj motor Mini Rok – diametru interior 84,5 mm +/- 0,1 mm</w:t>
      </w:r>
    </w:p>
    <w:p w:rsidR="00EB2113" w:rsidRPr="00EB2113" w:rsidRDefault="00EB2113" w:rsidP="00EB2113">
      <w:pPr>
        <w:pStyle w:val="ListParagraph"/>
        <w:ind w:left="481"/>
        <w:rPr>
          <w:rFonts w:ascii="Times New Roman" w:hAnsi="Times New Roman" w:cs="Times New Roman"/>
          <w:sz w:val="32"/>
          <w:szCs w:val="32"/>
        </w:rPr>
      </w:pPr>
    </w:p>
    <w:p w:rsidR="00D63687" w:rsidRDefault="00D63687" w:rsidP="003F2845">
      <w:pPr>
        <w:pStyle w:val="ListParagraph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2845" w:rsidRPr="003F2845" w:rsidRDefault="003F2845" w:rsidP="003F2845">
      <w:pPr>
        <w:pStyle w:val="ListParagraph"/>
        <w:jc w:val="right"/>
        <w:rPr>
          <w:rFonts w:ascii="Times New Roman" w:hAnsi="Times New Roman" w:cs="Times New Roman"/>
          <w:sz w:val="32"/>
          <w:szCs w:val="32"/>
        </w:rPr>
      </w:pPr>
    </w:p>
    <w:p w:rsidR="00EF23B4" w:rsidRDefault="00EF23B4" w:rsidP="00D800F4">
      <w:pPr>
        <w:pStyle w:val="ListParagraph"/>
        <w:jc w:val="right"/>
        <w:rPr>
          <w:rFonts w:ascii="Times New Roman" w:hAnsi="Times New Roman" w:cs="Times New Roman"/>
          <w:sz w:val="32"/>
          <w:szCs w:val="32"/>
        </w:rPr>
      </w:pPr>
    </w:p>
    <w:p w:rsidR="00EF23B4" w:rsidRDefault="00EF23B4" w:rsidP="00D800F4">
      <w:pPr>
        <w:pStyle w:val="ListParagraph"/>
        <w:jc w:val="right"/>
        <w:rPr>
          <w:rFonts w:ascii="Times New Roman" w:hAnsi="Times New Roman" w:cs="Times New Roman"/>
          <w:sz w:val="32"/>
          <w:szCs w:val="32"/>
        </w:rPr>
      </w:pPr>
    </w:p>
    <w:p w:rsidR="00411E9D" w:rsidRPr="00D800F4" w:rsidRDefault="00D800F4" w:rsidP="00D800F4">
      <w:pPr>
        <w:pStyle w:val="ListParagraph"/>
        <w:jc w:val="right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</w:t>
      </w:r>
      <w:r w:rsidRPr="00D800F4">
        <w:rPr>
          <w:rFonts w:ascii="Times New Roman" w:hAnsi="Times New Roman" w:cs="Times New Roman"/>
          <w:sz w:val="32"/>
          <w:szCs w:val="32"/>
        </w:rPr>
        <w:t>Intocmit</w:t>
      </w:r>
      <w:r w:rsidRPr="00D800F4">
        <w:rPr>
          <w:rFonts w:ascii="Times New Roman" w:hAnsi="Times New Roman" w:cs="Times New Roman"/>
          <w:b/>
          <w:sz w:val="32"/>
          <w:szCs w:val="32"/>
        </w:rPr>
        <w:t xml:space="preserve"> Muresan Petru-Rares</w:t>
      </w:r>
    </w:p>
    <w:p w:rsidR="00180B21" w:rsidRPr="00EB2113" w:rsidRDefault="00D800F4" w:rsidP="00EB2113">
      <w:pPr>
        <w:pStyle w:val="ListParagraph"/>
        <w:jc w:val="right"/>
        <w:rPr>
          <w:sz w:val="32"/>
          <w:szCs w:val="32"/>
        </w:rPr>
      </w:pPr>
      <w:r w:rsidRPr="00D800F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Presedinte CTOP</w:t>
      </w:r>
    </w:p>
    <w:sectPr w:rsidR="00180B21" w:rsidRPr="00EB2113" w:rsidSect="001E077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E5E" w:rsidRDefault="00283E5E" w:rsidP="00905BB2">
      <w:pPr>
        <w:spacing w:after="0" w:line="240" w:lineRule="auto"/>
      </w:pPr>
      <w:r>
        <w:separator/>
      </w:r>
    </w:p>
  </w:endnote>
  <w:endnote w:type="continuationSeparator" w:id="0">
    <w:p w:rsidR="00283E5E" w:rsidRDefault="00283E5E" w:rsidP="0090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1C" w:rsidRDefault="00FC458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BB2" w:rsidRDefault="00EB2113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-383540</wp:posOffset>
              </wp:positionH>
              <wp:positionV relativeFrom="paragraph">
                <wp:posOffset>-191135</wp:posOffset>
              </wp:positionV>
              <wp:extent cx="6400800" cy="0"/>
              <wp:effectExtent l="26035" t="27940" r="21590" b="1968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F5F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0.2pt;margin-top:-15.05pt;width:7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" strokecolor="#c00000" strokeweight="3pt">
              <v:shadow color="#622423 [1605]" opacity=".5" offset="1pt"/>
            </v:shape>
          </w:pict>
        </mc:Fallback>
      </mc:AlternateContent>
    </w:r>
    <w:r w:rsidR="001E077A">
      <w:t>Comisia Tehnica, Omologari si Piste                                                                Federatia Romana de Karting</w:t>
    </w:r>
    <w:r w:rsidR="00905BB2">
      <w:t xml:space="preserve">                                                                                    </w:t>
    </w:r>
    <w:r w:rsidR="00810044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E5E" w:rsidRDefault="00283E5E" w:rsidP="00905BB2">
      <w:pPr>
        <w:spacing w:after="0" w:line="240" w:lineRule="auto"/>
      </w:pPr>
      <w:r>
        <w:separator/>
      </w:r>
    </w:p>
  </w:footnote>
  <w:footnote w:type="continuationSeparator" w:id="0">
    <w:p w:rsidR="00283E5E" w:rsidRDefault="00283E5E" w:rsidP="00905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95" w:type="dxa"/>
      <w:tblInd w:w="-80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0"/>
      <w:gridCol w:w="6423"/>
      <w:gridCol w:w="2452"/>
    </w:tblGrid>
    <w:tr w:rsidR="00905BB2" w:rsidRPr="00D82B68" w:rsidTr="00D63687">
      <w:trPr>
        <w:cantSplit/>
        <w:trHeight w:val="1830"/>
      </w:trPr>
      <w:tc>
        <w:tcPr>
          <w:tcW w:w="2020" w:type="dxa"/>
        </w:tcPr>
        <w:p w:rsidR="00905BB2" w:rsidRPr="00D82B68" w:rsidRDefault="00905BB2" w:rsidP="00012BD8">
          <w:pPr>
            <w:pStyle w:val="Header"/>
            <w:tabs>
              <w:tab w:val="clear" w:pos="4536"/>
              <w:tab w:val="left" w:pos="0"/>
              <w:tab w:val="left" w:pos="9072"/>
            </w:tabs>
            <w:ind w:right="1025"/>
            <w:rPr>
              <w:rFonts w:ascii="Arial" w:hAnsi="Arial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219200" cy="962025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81" cy="965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3" w:type="dxa"/>
        </w:tcPr>
        <w:p w:rsidR="00905BB2" w:rsidRPr="008C70C3" w:rsidRDefault="00905BB2" w:rsidP="00012BD8">
          <w:pPr>
            <w:pStyle w:val="Header"/>
            <w:tabs>
              <w:tab w:val="clear" w:pos="4536"/>
              <w:tab w:val="left" w:pos="9072"/>
            </w:tabs>
            <w:jc w:val="center"/>
            <w:rPr>
              <w:rFonts w:ascii="Verdana" w:hAnsi="Verdana"/>
              <w:b/>
              <w:sz w:val="10"/>
            </w:rPr>
          </w:pPr>
        </w:p>
        <w:p w:rsidR="00905BB2" w:rsidRPr="00A474AC" w:rsidRDefault="00905BB2" w:rsidP="00012BD8">
          <w:pPr>
            <w:pStyle w:val="Header"/>
            <w:tabs>
              <w:tab w:val="clear" w:pos="4536"/>
              <w:tab w:val="left" w:pos="9072"/>
            </w:tabs>
            <w:spacing w:line="276" w:lineRule="auto"/>
            <w:jc w:val="center"/>
            <w:rPr>
              <w:rFonts w:ascii="Verdana" w:hAnsi="Verdana"/>
              <w:b/>
              <w:sz w:val="28"/>
            </w:rPr>
          </w:pPr>
          <w:r>
            <w:rPr>
              <w:rFonts w:ascii="Verdana" w:hAnsi="Verdana"/>
              <w:b/>
              <w:sz w:val="28"/>
            </w:rPr>
            <w:t>FEDERAŢIA ROMÂNĂ DE KARTING</w:t>
          </w:r>
        </w:p>
        <w:p w:rsidR="00905BB2" w:rsidRDefault="00905BB2" w:rsidP="00012BD8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CIF: 28559747, CIS: B/C/00001/2011</w:t>
          </w:r>
        </w:p>
        <w:p w:rsidR="00905BB2" w:rsidRDefault="00905BB2" w:rsidP="00012BD8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IBAN: RO66RNCB0127122740750001, BCR Tg. Secuiesc</w:t>
          </w:r>
        </w:p>
        <w:p w:rsidR="00905BB2" w:rsidRPr="00A474AC" w:rsidRDefault="00905BB2" w:rsidP="00012BD8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020954, București, sector 2, Str: Vasile Conta Nr:16, cam. 414, 415 și 426</w:t>
          </w:r>
        </w:p>
        <w:p w:rsidR="00905BB2" w:rsidRPr="00427FF9" w:rsidRDefault="00905BB2" w:rsidP="00012BD8">
          <w:pPr>
            <w:spacing w:after="0"/>
            <w:jc w:val="center"/>
            <w:rPr>
              <w:rFonts w:ascii="Verdana" w:hAnsi="Verdana"/>
              <w:sz w:val="16"/>
            </w:rPr>
          </w:pPr>
          <w:r>
            <w:rPr>
              <w:rFonts w:ascii="Arial" w:hAnsi="Arial" w:cs="Arial"/>
              <w:sz w:val="16"/>
              <w:szCs w:val="16"/>
            </w:rPr>
            <w:t>Tel: 0752 075 02</w:t>
          </w:r>
          <w:r>
            <w:rPr>
              <w:sz w:val="16"/>
              <w:szCs w:val="16"/>
            </w:rPr>
            <w:t>2</w:t>
          </w:r>
        </w:p>
        <w:p w:rsidR="00905BB2" w:rsidRPr="00D82B68" w:rsidRDefault="00905BB2" w:rsidP="00012BD8">
          <w:pPr>
            <w:pStyle w:val="Header"/>
            <w:tabs>
              <w:tab w:val="clear" w:pos="4536"/>
              <w:tab w:val="left" w:pos="9072"/>
            </w:tabs>
            <w:jc w:val="center"/>
            <w:rPr>
              <w:rFonts w:ascii="Arial" w:hAnsi="Arial"/>
            </w:rPr>
          </w:pPr>
          <w:r w:rsidRPr="00427FF9">
            <w:rPr>
              <w:rFonts w:ascii="Verdana" w:hAnsi="Verdana"/>
              <w:sz w:val="16"/>
            </w:rPr>
            <w:t xml:space="preserve">E-mail: </w:t>
          </w:r>
          <w:hyperlink r:id="rId2" w:history="1">
            <w:r w:rsidRPr="00427FF9">
              <w:rPr>
                <w:rStyle w:val="Hyperlink"/>
                <w:rFonts w:ascii="Verdana" w:hAnsi="Verdana"/>
                <w:sz w:val="16"/>
              </w:rPr>
              <w:t>office@frk.com.ro</w:t>
            </w:r>
          </w:hyperlink>
          <w:r w:rsidRPr="00427FF9">
            <w:rPr>
              <w:rFonts w:ascii="Verdana" w:hAnsi="Verdana"/>
              <w:sz w:val="16"/>
            </w:rPr>
            <w:t xml:space="preserve"> Web: </w:t>
          </w:r>
          <w:hyperlink r:id="rId3" w:history="1">
            <w:r w:rsidRPr="00427FF9">
              <w:rPr>
                <w:rStyle w:val="Hyperlink"/>
                <w:rFonts w:ascii="Verdana" w:hAnsi="Verdana"/>
                <w:sz w:val="16"/>
              </w:rPr>
              <w:t>www.frk.com.ro</w:t>
            </w:r>
          </w:hyperlink>
        </w:p>
      </w:tc>
      <w:tc>
        <w:tcPr>
          <w:tcW w:w="2452" w:type="dxa"/>
        </w:tcPr>
        <w:p w:rsidR="00905BB2" w:rsidRDefault="00905BB2" w:rsidP="00012BD8">
          <w:pPr>
            <w:pStyle w:val="Header"/>
            <w:tabs>
              <w:tab w:val="clear" w:pos="4536"/>
              <w:tab w:val="left" w:pos="9072"/>
            </w:tabs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910923" cy="514350"/>
                <wp:effectExtent l="19050" t="0" r="3477" b="0"/>
                <wp:docPr id="13" name="Picture 13" descr="m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923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05BB2" w:rsidRPr="00D82B68" w:rsidRDefault="00905BB2" w:rsidP="00012BD8">
          <w:pPr>
            <w:pStyle w:val="Header"/>
            <w:tabs>
              <w:tab w:val="clear" w:pos="4536"/>
              <w:tab w:val="left" w:pos="9072"/>
            </w:tabs>
            <w:jc w:val="center"/>
            <w:rPr>
              <w:rFonts w:ascii="Arial" w:hAnsi="Arial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794597" cy="635000"/>
                <wp:effectExtent l="19050" t="0" r="5503" b="0"/>
                <wp:docPr id="14" name="Picture 14" descr="cik-fi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k-fi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597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5BB2" w:rsidRDefault="00EB211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-383540</wp:posOffset>
              </wp:positionH>
              <wp:positionV relativeFrom="paragraph">
                <wp:posOffset>73660</wp:posOffset>
              </wp:positionV>
              <wp:extent cx="6400800" cy="8255"/>
              <wp:effectExtent l="26035" t="26035" r="21590" b="2286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825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E98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0.2pt;margin-top:5.8pt;width:7in;height: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" strokecolor="#c00000" strokeweight="3pt">
              <v:shadow color="#622423 [1605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205F"/>
    <w:multiLevelType w:val="hybridMultilevel"/>
    <w:tmpl w:val="35F463BE"/>
    <w:lvl w:ilvl="0" w:tplc="D35AD38A">
      <w:numFmt w:val="bullet"/>
      <w:lvlText w:val=""/>
      <w:lvlJc w:val="left"/>
      <w:pPr>
        <w:ind w:left="100" w:hanging="360"/>
      </w:pPr>
      <w:rPr>
        <w:rFonts w:ascii="Symbol" w:eastAsia="Symbol" w:hAnsi="Symbol" w:cs="Symbol" w:hint="default"/>
        <w:w w:val="99"/>
        <w:sz w:val="24"/>
        <w:szCs w:val="24"/>
        <w:lang w:val="ro-RO" w:eastAsia="ro-RO" w:bidi="ro-RO"/>
      </w:rPr>
    </w:lvl>
    <w:lvl w:ilvl="1" w:tplc="136213E0">
      <w:numFmt w:val="bullet"/>
      <w:lvlText w:val="•"/>
      <w:lvlJc w:val="left"/>
      <w:pPr>
        <w:ind w:left="1084" w:hanging="360"/>
      </w:pPr>
      <w:rPr>
        <w:rFonts w:hint="default"/>
        <w:lang w:val="ro-RO" w:eastAsia="ro-RO" w:bidi="ro-RO"/>
      </w:rPr>
    </w:lvl>
    <w:lvl w:ilvl="2" w:tplc="D24089B6">
      <w:numFmt w:val="bullet"/>
      <w:lvlText w:val="•"/>
      <w:lvlJc w:val="left"/>
      <w:pPr>
        <w:ind w:left="2068" w:hanging="360"/>
      </w:pPr>
      <w:rPr>
        <w:rFonts w:hint="default"/>
        <w:lang w:val="ro-RO" w:eastAsia="ro-RO" w:bidi="ro-RO"/>
      </w:rPr>
    </w:lvl>
    <w:lvl w:ilvl="3" w:tplc="8118100C">
      <w:numFmt w:val="bullet"/>
      <w:lvlText w:val="•"/>
      <w:lvlJc w:val="left"/>
      <w:pPr>
        <w:ind w:left="3052" w:hanging="360"/>
      </w:pPr>
      <w:rPr>
        <w:rFonts w:hint="default"/>
        <w:lang w:val="ro-RO" w:eastAsia="ro-RO" w:bidi="ro-RO"/>
      </w:rPr>
    </w:lvl>
    <w:lvl w:ilvl="4" w:tplc="F87693A4">
      <w:numFmt w:val="bullet"/>
      <w:lvlText w:val="•"/>
      <w:lvlJc w:val="left"/>
      <w:pPr>
        <w:ind w:left="4036" w:hanging="360"/>
      </w:pPr>
      <w:rPr>
        <w:rFonts w:hint="default"/>
        <w:lang w:val="ro-RO" w:eastAsia="ro-RO" w:bidi="ro-RO"/>
      </w:rPr>
    </w:lvl>
    <w:lvl w:ilvl="5" w:tplc="5F42D81E">
      <w:numFmt w:val="bullet"/>
      <w:lvlText w:val="•"/>
      <w:lvlJc w:val="left"/>
      <w:pPr>
        <w:ind w:left="5020" w:hanging="360"/>
      </w:pPr>
      <w:rPr>
        <w:rFonts w:hint="default"/>
        <w:lang w:val="ro-RO" w:eastAsia="ro-RO" w:bidi="ro-RO"/>
      </w:rPr>
    </w:lvl>
    <w:lvl w:ilvl="6" w:tplc="85441076">
      <w:numFmt w:val="bullet"/>
      <w:lvlText w:val="•"/>
      <w:lvlJc w:val="left"/>
      <w:pPr>
        <w:ind w:left="6004" w:hanging="360"/>
      </w:pPr>
      <w:rPr>
        <w:rFonts w:hint="default"/>
        <w:lang w:val="ro-RO" w:eastAsia="ro-RO" w:bidi="ro-RO"/>
      </w:rPr>
    </w:lvl>
    <w:lvl w:ilvl="7" w:tplc="CDCC8AD0">
      <w:numFmt w:val="bullet"/>
      <w:lvlText w:val="•"/>
      <w:lvlJc w:val="left"/>
      <w:pPr>
        <w:ind w:left="6988" w:hanging="360"/>
      </w:pPr>
      <w:rPr>
        <w:rFonts w:hint="default"/>
        <w:lang w:val="ro-RO" w:eastAsia="ro-RO" w:bidi="ro-RO"/>
      </w:rPr>
    </w:lvl>
    <w:lvl w:ilvl="8" w:tplc="C652F504">
      <w:numFmt w:val="bullet"/>
      <w:lvlText w:val="•"/>
      <w:lvlJc w:val="left"/>
      <w:pPr>
        <w:ind w:left="7972" w:hanging="360"/>
      </w:pPr>
      <w:rPr>
        <w:rFonts w:hint="default"/>
        <w:lang w:val="ro-RO" w:eastAsia="ro-RO" w:bidi="ro-RO"/>
      </w:rPr>
    </w:lvl>
  </w:abstractNum>
  <w:abstractNum w:abstractNumId="1" w15:restartNumberingAfterBreak="0">
    <w:nsid w:val="01D56693"/>
    <w:multiLevelType w:val="multilevel"/>
    <w:tmpl w:val="B762AD42"/>
    <w:lvl w:ilvl="0">
      <w:start w:val="1"/>
      <w:numFmt w:val="decimal"/>
      <w:lvlText w:val="%1"/>
      <w:lvlJc w:val="left"/>
      <w:pPr>
        <w:ind w:left="820" w:hanging="720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ascii="Verdana" w:eastAsia="Verdana" w:hAnsi="Verdana" w:cs="Verdana" w:hint="default"/>
        <w:b/>
        <w:bCs/>
        <w:spacing w:val="0"/>
        <w:w w:val="99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644" w:hanging="72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556" w:hanging="72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468" w:hanging="72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80" w:hanging="72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292" w:hanging="72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204" w:hanging="72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116" w:hanging="720"/>
      </w:pPr>
      <w:rPr>
        <w:rFonts w:hint="default"/>
        <w:lang w:val="ro-RO" w:eastAsia="ro-RO" w:bidi="ro-RO"/>
      </w:rPr>
    </w:lvl>
  </w:abstractNum>
  <w:abstractNum w:abstractNumId="2" w15:restartNumberingAfterBreak="0">
    <w:nsid w:val="074D3AEA"/>
    <w:multiLevelType w:val="hybridMultilevel"/>
    <w:tmpl w:val="AC7A46AC"/>
    <w:lvl w:ilvl="0" w:tplc="FBF0C128">
      <w:start w:val="1"/>
      <w:numFmt w:val="decimal"/>
      <w:lvlText w:val="%1)"/>
      <w:lvlJc w:val="left"/>
      <w:pPr>
        <w:ind w:left="436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96" w:hanging="360"/>
      </w:pPr>
    </w:lvl>
    <w:lvl w:ilvl="2" w:tplc="0418001B" w:tentative="1">
      <w:start w:val="1"/>
      <w:numFmt w:val="lowerRoman"/>
      <w:lvlText w:val="%3."/>
      <w:lvlJc w:val="right"/>
      <w:pPr>
        <w:ind w:left="1516" w:hanging="180"/>
      </w:pPr>
    </w:lvl>
    <w:lvl w:ilvl="3" w:tplc="0418000F" w:tentative="1">
      <w:start w:val="1"/>
      <w:numFmt w:val="decimal"/>
      <w:lvlText w:val="%4."/>
      <w:lvlJc w:val="left"/>
      <w:pPr>
        <w:ind w:left="2236" w:hanging="360"/>
      </w:pPr>
    </w:lvl>
    <w:lvl w:ilvl="4" w:tplc="04180019" w:tentative="1">
      <w:start w:val="1"/>
      <w:numFmt w:val="lowerLetter"/>
      <w:lvlText w:val="%5."/>
      <w:lvlJc w:val="left"/>
      <w:pPr>
        <w:ind w:left="2956" w:hanging="360"/>
      </w:pPr>
    </w:lvl>
    <w:lvl w:ilvl="5" w:tplc="0418001B" w:tentative="1">
      <w:start w:val="1"/>
      <w:numFmt w:val="lowerRoman"/>
      <w:lvlText w:val="%6."/>
      <w:lvlJc w:val="right"/>
      <w:pPr>
        <w:ind w:left="3676" w:hanging="180"/>
      </w:pPr>
    </w:lvl>
    <w:lvl w:ilvl="6" w:tplc="0418000F" w:tentative="1">
      <w:start w:val="1"/>
      <w:numFmt w:val="decimal"/>
      <w:lvlText w:val="%7."/>
      <w:lvlJc w:val="left"/>
      <w:pPr>
        <w:ind w:left="4396" w:hanging="360"/>
      </w:pPr>
    </w:lvl>
    <w:lvl w:ilvl="7" w:tplc="04180019" w:tentative="1">
      <w:start w:val="1"/>
      <w:numFmt w:val="lowerLetter"/>
      <w:lvlText w:val="%8."/>
      <w:lvlJc w:val="left"/>
      <w:pPr>
        <w:ind w:left="5116" w:hanging="360"/>
      </w:pPr>
    </w:lvl>
    <w:lvl w:ilvl="8" w:tplc="041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7455DDC"/>
    <w:multiLevelType w:val="multilevel"/>
    <w:tmpl w:val="4D02C3AE"/>
    <w:lvl w:ilvl="0">
      <w:start w:val="2"/>
      <w:numFmt w:val="decimal"/>
      <w:lvlText w:val="%1"/>
      <w:lvlJc w:val="left"/>
      <w:pPr>
        <w:ind w:left="100" w:hanging="735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00" w:hanging="735"/>
      </w:pPr>
      <w:rPr>
        <w:rFonts w:ascii="Verdana" w:eastAsia="Verdana" w:hAnsi="Verdana" w:cs="Verdana" w:hint="default"/>
        <w:b/>
        <w:bCs/>
        <w:spacing w:val="0"/>
        <w:w w:val="99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1513" w:hanging="735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2566" w:hanging="735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3620" w:hanging="735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4673" w:hanging="735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5726" w:hanging="735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6780" w:hanging="735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7833" w:hanging="735"/>
      </w:pPr>
      <w:rPr>
        <w:rFonts w:hint="default"/>
        <w:lang w:val="ro-RO" w:eastAsia="ro-RO" w:bidi="ro-RO"/>
      </w:rPr>
    </w:lvl>
  </w:abstractNum>
  <w:abstractNum w:abstractNumId="4" w15:restartNumberingAfterBreak="0">
    <w:nsid w:val="187573B9"/>
    <w:multiLevelType w:val="multilevel"/>
    <w:tmpl w:val="98520926"/>
    <w:lvl w:ilvl="0">
      <w:start w:val="6"/>
      <w:numFmt w:val="decimal"/>
      <w:lvlText w:val="%1"/>
      <w:lvlJc w:val="left"/>
      <w:pPr>
        <w:ind w:left="700" w:hanging="601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601" w:hanging="601"/>
      </w:pPr>
      <w:rPr>
        <w:rFonts w:ascii="Verdana" w:eastAsia="Verdana" w:hAnsi="Verdana" w:cs="Verdana" w:hint="default"/>
        <w:b/>
        <w:bCs/>
        <w:spacing w:val="0"/>
        <w:w w:val="99"/>
        <w:sz w:val="24"/>
        <w:szCs w:val="24"/>
        <w:lang w:val="ro-RO" w:eastAsia="ro-RO" w:bidi="ro-RO"/>
      </w:rPr>
    </w:lvl>
    <w:lvl w:ilvl="2">
      <w:numFmt w:val="bullet"/>
      <w:lvlText w:val="-"/>
      <w:lvlJc w:val="left"/>
      <w:pPr>
        <w:ind w:left="1194" w:hanging="360"/>
      </w:pPr>
      <w:rPr>
        <w:rFonts w:ascii="Verdana" w:eastAsia="Verdana" w:hAnsi="Verdana" w:cs="Verdana" w:hint="default"/>
        <w:w w:val="99"/>
        <w:sz w:val="24"/>
        <w:szCs w:val="24"/>
        <w:lang w:val="ro-RO" w:eastAsia="ro-RO" w:bidi="ro-RO"/>
      </w:rPr>
    </w:lvl>
    <w:lvl w:ilvl="3">
      <w:numFmt w:val="bullet"/>
      <w:lvlText w:val="•"/>
      <w:lvlJc w:val="left"/>
      <w:pPr>
        <w:ind w:left="3142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113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084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055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026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7997" w:hanging="360"/>
      </w:pPr>
      <w:rPr>
        <w:rFonts w:hint="default"/>
        <w:lang w:val="ro-RO" w:eastAsia="ro-RO" w:bidi="ro-RO"/>
      </w:rPr>
    </w:lvl>
  </w:abstractNum>
  <w:abstractNum w:abstractNumId="5" w15:restartNumberingAfterBreak="0">
    <w:nsid w:val="19C314F1"/>
    <w:multiLevelType w:val="hybridMultilevel"/>
    <w:tmpl w:val="86C006D0"/>
    <w:lvl w:ilvl="0" w:tplc="9C9C78E0">
      <w:start w:val="1"/>
      <w:numFmt w:val="decimal"/>
      <w:lvlText w:val="%1)"/>
      <w:lvlJc w:val="left"/>
      <w:pPr>
        <w:ind w:left="48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1" w:hanging="360"/>
      </w:pPr>
    </w:lvl>
    <w:lvl w:ilvl="2" w:tplc="0409001B" w:tentative="1">
      <w:start w:val="1"/>
      <w:numFmt w:val="lowerRoman"/>
      <w:lvlText w:val="%3."/>
      <w:lvlJc w:val="right"/>
      <w:pPr>
        <w:ind w:left="1921" w:hanging="180"/>
      </w:pPr>
    </w:lvl>
    <w:lvl w:ilvl="3" w:tplc="0409000F" w:tentative="1">
      <w:start w:val="1"/>
      <w:numFmt w:val="decimal"/>
      <w:lvlText w:val="%4."/>
      <w:lvlJc w:val="left"/>
      <w:pPr>
        <w:ind w:left="2641" w:hanging="360"/>
      </w:pPr>
    </w:lvl>
    <w:lvl w:ilvl="4" w:tplc="04090019" w:tentative="1">
      <w:start w:val="1"/>
      <w:numFmt w:val="lowerLetter"/>
      <w:lvlText w:val="%5."/>
      <w:lvlJc w:val="left"/>
      <w:pPr>
        <w:ind w:left="3361" w:hanging="360"/>
      </w:pPr>
    </w:lvl>
    <w:lvl w:ilvl="5" w:tplc="0409001B" w:tentative="1">
      <w:start w:val="1"/>
      <w:numFmt w:val="lowerRoman"/>
      <w:lvlText w:val="%6."/>
      <w:lvlJc w:val="right"/>
      <w:pPr>
        <w:ind w:left="4081" w:hanging="180"/>
      </w:pPr>
    </w:lvl>
    <w:lvl w:ilvl="6" w:tplc="0409000F" w:tentative="1">
      <w:start w:val="1"/>
      <w:numFmt w:val="decimal"/>
      <w:lvlText w:val="%7."/>
      <w:lvlJc w:val="left"/>
      <w:pPr>
        <w:ind w:left="4801" w:hanging="360"/>
      </w:pPr>
    </w:lvl>
    <w:lvl w:ilvl="7" w:tplc="04090019" w:tentative="1">
      <w:start w:val="1"/>
      <w:numFmt w:val="lowerLetter"/>
      <w:lvlText w:val="%8."/>
      <w:lvlJc w:val="left"/>
      <w:pPr>
        <w:ind w:left="5521" w:hanging="360"/>
      </w:pPr>
    </w:lvl>
    <w:lvl w:ilvl="8" w:tplc="04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6" w15:restartNumberingAfterBreak="0">
    <w:nsid w:val="1B6C4191"/>
    <w:multiLevelType w:val="hybridMultilevel"/>
    <w:tmpl w:val="E8862472"/>
    <w:lvl w:ilvl="0" w:tplc="0ACC6D9E">
      <w:start w:val="1"/>
      <w:numFmt w:val="lowerLetter"/>
      <w:lvlText w:val="%1)"/>
      <w:lvlJc w:val="left"/>
      <w:pPr>
        <w:ind w:left="1996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56" w:hanging="360"/>
      </w:pPr>
    </w:lvl>
    <w:lvl w:ilvl="2" w:tplc="0418001B" w:tentative="1">
      <w:start w:val="1"/>
      <w:numFmt w:val="lowerRoman"/>
      <w:lvlText w:val="%3."/>
      <w:lvlJc w:val="right"/>
      <w:pPr>
        <w:ind w:left="3076" w:hanging="180"/>
      </w:pPr>
    </w:lvl>
    <w:lvl w:ilvl="3" w:tplc="0418000F" w:tentative="1">
      <w:start w:val="1"/>
      <w:numFmt w:val="decimal"/>
      <w:lvlText w:val="%4."/>
      <w:lvlJc w:val="left"/>
      <w:pPr>
        <w:ind w:left="3796" w:hanging="360"/>
      </w:pPr>
    </w:lvl>
    <w:lvl w:ilvl="4" w:tplc="04180019" w:tentative="1">
      <w:start w:val="1"/>
      <w:numFmt w:val="lowerLetter"/>
      <w:lvlText w:val="%5."/>
      <w:lvlJc w:val="left"/>
      <w:pPr>
        <w:ind w:left="4516" w:hanging="360"/>
      </w:pPr>
    </w:lvl>
    <w:lvl w:ilvl="5" w:tplc="0418001B" w:tentative="1">
      <w:start w:val="1"/>
      <w:numFmt w:val="lowerRoman"/>
      <w:lvlText w:val="%6."/>
      <w:lvlJc w:val="right"/>
      <w:pPr>
        <w:ind w:left="5236" w:hanging="180"/>
      </w:pPr>
    </w:lvl>
    <w:lvl w:ilvl="6" w:tplc="0418000F" w:tentative="1">
      <w:start w:val="1"/>
      <w:numFmt w:val="decimal"/>
      <w:lvlText w:val="%7."/>
      <w:lvlJc w:val="left"/>
      <w:pPr>
        <w:ind w:left="5956" w:hanging="360"/>
      </w:pPr>
    </w:lvl>
    <w:lvl w:ilvl="7" w:tplc="04180019" w:tentative="1">
      <w:start w:val="1"/>
      <w:numFmt w:val="lowerLetter"/>
      <w:lvlText w:val="%8."/>
      <w:lvlJc w:val="left"/>
      <w:pPr>
        <w:ind w:left="6676" w:hanging="360"/>
      </w:pPr>
    </w:lvl>
    <w:lvl w:ilvl="8" w:tplc="041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2B080491"/>
    <w:multiLevelType w:val="hybridMultilevel"/>
    <w:tmpl w:val="B1E07EF0"/>
    <w:lvl w:ilvl="0" w:tplc="2864D980">
      <w:numFmt w:val="bullet"/>
      <w:lvlText w:val="*"/>
      <w:lvlJc w:val="left"/>
      <w:pPr>
        <w:ind w:left="100" w:hanging="274"/>
      </w:pPr>
      <w:rPr>
        <w:rFonts w:ascii="Verdana" w:eastAsia="Verdana" w:hAnsi="Verdana" w:cs="Verdana" w:hint="default"/>
        <w:w w:val="99"/>
        <w:sz w:val="24"/>
        <w:szCs w:val="24"/>
        <w:lang w:val="ro-RO" w:eastAsia="ro-RO" w:bidi="ro-RO"/>
      </w:rPr>
    </w:lvl>
    <w:lvl w:ilvl="1" w:tplc="B2529C1A">
      <w:numFmt w:val="bullet"/>
      <w:lvlText w:val="•"/>
      <w:lvlJc w:val="left"/>
      <w:pPr>
        <w:ind w:left="1084" w:hanging="274"/>
      </w:pPr>
      <w:rPr>
        <w:rFonts w:hint="default"/>
        <w:lang w:val="ro-RO" w:eastAsia="ro-RO" w:bidi="ro-RO"/>
      </w:rPr>
    </w:lvl>
    <w:lvl w:ilvl="2" w:tplc="1186813A">
      <w:numFmt w:val="bullet"/>
      <w:lvlText w:val="•"/>
      <w:lvlJc w:val="left"/>
      <w:pPr>
        <w:ind w:left="2068" w:hanging="274"/>
      </w:pPr>
      <w:rPr>
        <w:rFonts w:hint="default"/>
        <w:lang w:val="ro-RO" w:eastAsia="ro-RO" w:bidi="ro-RO"/>
      </w:rPr>
    </w:lvl>
    <w:lvl w:ilvl="3" w:tplc="16B2F618">
      <w:numFmt w:val="bullet"/>
      <w:lvlText w:val="•"/>
      <w:lvlJc w:val="left"/>
      <w:pPr>
        <w:ind w:left="3052" w:hanging="274"/>
      </w:pPr>
      <w:rPr>
        <w:rFonts w:hint="default"/>
        <w:lang w:val="ro-RO" w:eastAsia="ro-RO" w:bidi="ro-RO"/>
      </w:rPr>
    </w:lvl>
    <w:lvl w:ilvl="4" w:tplc="920A28BA">
      <w:numFmt w:val="bullet"/>
      <w:lvlText w:val="•"/>
      <w:lvlJc w:val="left"/>
      <w:pPr>
        <w:ind w:left="4036" w:hanging="274"/>
      </w:pPr>
      <w:rPr>
        <w:rFonts w:hint="default"/>
        <w:lang w:val="ro-RO" w:eastAsia="ro-RO" w:bidi="ro-RO"/>
      </w:rPr>
    </w:lvl>
    <w:lvl w:ilvl="5" w:tplc="E146B8B8">
      <w:numFmt w:val="bullet"/>
      <w:lvlText w:val="•"/>
      <w:lvlJc w:val="left"/>
      <w:pPr>
        <w:ind w:left="5020" w:hanging="274"/>
      </w:pPr>
      <w:rPr>
        <w:rFonts w:hint="default"/>
        <w:lang w:val="ro-RO" w:eastAsia="ro-RO" w:bidi="ro-RO"/>
      </w:rPr>
    </w:lvl>
    <w:lvl w:ilvl="6" w:tplc="F384CFD2">
      <w:numFmt w:val="bullet"/>
      <w:lvlText w:val="•"/>
      <w:lvlJc w:val="left"/>
      <w:pPr>
        <w:ind w:left="6004" w:hanging="274"/>
      </w:pPr>
      <w:rPr>
        <w:rFonts w:hint="default"/>
        <w:lang w:val="ro-RO" w:eastAsia="ro-RO" w:bidi="ro-RO"/>
      </w:rPr>
    </w:lvl>
    <w:lvl w:ilvl="7" w:tplc="3D321A2A">
      <w:numFmt w:val="bullet"/>
      <w:lvlText w:val="•"/>
      <w:lvlJc w:val="left"/>
      <w:pPr>
        <w:ind w:left="6988" w:hanging="274"/>
      </w:pPr>
      <w:rPr>
        <w:rFonts w:hint="default"/>
        <w:lang w:val="ro-RO" w:eastAsia="ro-RO" w:bidi="ro-RO"/>
      </w:rPr>
    </w:lvl>
    <w:lvl w:ilvl="8" w:tplc="1F3CA640">
      <w:numFmt w:val="bullet"/>
      <w:lvlText w:val="•"/>
      <w:lvlJc w:val="left"/>
      <w:pPr>
        <w:ind w:left="7972" w:hanging="274"/>
      </w:pPr>
      <w:rPr>
        <w:rFonts w:hint="default"/>
        <w:lang w:val="ro-RO" w:eastAsia="ro-RO" w:bidi="ro-RO"/>
      </w:rPr>
    </w:lvl>
  </w:abstractNum>
  <w:abstractNum w:abstractNumId="8" w15:restartNumberingAfterBreak="0">
    <w:nsid w:val="2CD93F69"/>
    <w:multiLevelType w:val="hybridMultilevel"/>
    <w:tmpl w:val="63FC177C"/>
    <w:lvl w:ilvl="0" w:tplc="525878A2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F0061DB"/>
    <w:multiLevelType w:val="multilevel"/>
    <w:tmpl w:val="B0ECC56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  <w:b/>
      </w:rPr>
    </w:lvl>
  </w:abstractNum>
  <w:abstractNum w:abstractNumId="10" w15:restartNumberingAfterBreak="0">
    <w:nsid w:val="34A00AEE"/>
    <w:multiLevelType w:val="multilevel"/>
    <w:tmpl w:val="7B387B38"/>
    <w:lvl w:ilvl="0">
      <w:start w:val="5"/>
      <w:numFmt w:val="decimal"/>
      <w:lvlText w:val="%1"/>
      <w:lvlJc w:val="left"/>
      <w:pPr>
        <w:ind w:left="704" w:hanging="605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704" w:hanging="605"/>
      </w:pPr>
      <w:rPr>
        <w:rFonts w:ascii="Verdana" w:eastAsia="Verdana" w:hAnsi="Verdana" w:cs="Verdana" w:hint="default"/>
        <w:b/>
        <w:bCs/>
        <w:spacing w:val="0"/>
        <w:w w:val="99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548" w:hanging="605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472" w:hanging="605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96" w:hanging="605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20" w:hanging="605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244" w:hanging="605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168" w:hanging="605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092" w:hanging="605"/>
      </w:pPr>
      <w:rPr>
        <w:rFonts w:hint="default"/>
        <w:lang w:val="ro-RO" w:eastAsia="ro-RO" w:bidi="ro-RO"/>
      </w:rPr>
    </w:lvl>
  </w:abstractNum>
  <w:abstractNum w:abstractNumId="11" w15:restartNumberingAfterBreak="0">
    <w:nsid w:val="424F0D75"/>
    <w:multiLevelType w:val="multilevel"/>
    <w:tmpl w:val="01D47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B2"/>
    <w:rsid w:val="00025F93"/>
    <w:rsid w:val="00037C15"/>
    <w:rsid w:val="00056AE3"/>
    <w:rsid w:val="00065C68"/>
    <w:rsid w:val="00083DF3"/>
    <w:rsid w:val="000C55B0"/>
    <w:rsid w:val="000C7C55"/>
    <w:rsid w:val="001115D2"/>
    <w:rsid w:val="00120D6A"/>
    <w:rsid w:val="00127F2A"/>
    <w:rsid w:val="00131759"/>
    <w:rsid w:val="001378A5"/>
    <w:rsid w:val="00137F09"/>
    <w:rsid w:val="00157F5F"/>
    <w:rsid w:val="00180B21"/>
    <w:rsid w:val="00181343"/>
    <w:rsid w:val="00184423"/>
    <w:rsid w:val="001E077A"/>
    <w:rsid w:val="001F5BB7"/>
    <w:rsid w:val="002028C2"/>
    <w:rsid w:val="00210606"/>
    <w:rsid w:val="00252350"/>
    <w:rsid w:val="00264693"/>
    <w:rsid w:val="00264A6F"/>
    <w:rsid w:val="002707F9"/>
    <w:rsid w:val="00283E5E"/>
    <w:rsid w:val="002877C0"/>
    <w:rsid w:val="002E0270"/>
    <w:rsid w:val="003502B4"/>
    <w:rsid w:val="00392F73"/>
    <w:rsid w:val="003A230E"/>
    <w:rsid w:val="003B35B9"/>
    <w:rsid w:val="003F2845"/>
    <w:rsid w:val="00411E9D"/>
    <w:rsid w:val="00493D7F"/>
    <w:rsid w:val="0049741C"/>
    <w:rsid w:val="004C77E9"/>
    <w:rsid w:val="004D01AA"/>
    <w:rsid w:val="004D0623"/>
    <w:rsid w:val="00512755"/>
    <w:rsid w:val="00540027"/>
    <w:rsid w:val="00541FD0"/>
    <w:rsid w:val="00542A08"/>
    <w:rsid w:val="0058459C"/>
    <w:rsid w:val="005C4479"/>
    <w:rsid w:val="00604DD3"/>
    <w:rsid w:val="006367D2"/>
    <w:rsid w:val="00636B61"/>
    <w:rsid w:val="00694D53"/>
    <w:rsid w:val="00697C42"/>
    <w:rsid w:val="006A169A"/>
    <w:rsid w:val="00747CE2"/>
    <w:rsid w:val="00780F35"/>
    <w:rsid w:val="00784A55"/>
    <w:rsid w:val="007A4ABC"/>
    <w:rsid w:val="007E3972"/>
    <w:rsid w:val="00810044"/>
    <w:rsid w:val="00880246"/>
    <w:rsid w:val="00894D7A"/>
    <w:rsid w:val="008F1003"/>
    <w:rsid w:val="008F144F"/>
    <w:rsid w:val="008F45FD"/>
    <w:rsid w:val="00905BB2"/>
    <w:rsid w:val="0096697F"/>
    <w:rsid w:val="00975192"/>
    <w:rsid w:val="009A2DA9"/>
    <w:rsid w:val="009C586E"/>
    <w:rsid w:val="00A03BB4"/>
    <w:rsid w:val="00A85E36"/>
    <w:rsid w:val="00AA1CB0"/>
    <w:rsid w:val="00AA4378"/>
    <w:rsid w:val="00B6122D"/>
    <w:rsid w:val="00B93CA0"/>
    <w:rsid w:val="00BA5C5A"/>
    <w:rsid w:val="00BA7E32"/>
    <w:rsid w:val="00BB00B1"/>
    <w:rsid w:val="00BE61E4"/>
    <w:rsid w:val="00C11F80"/>
    <w:rsid w:val="00C1720B"/>
    <w:rsid w:val="00C264C6"/>
    <w:rsid w:val="00C429FD"/>
    <w:rsid w:val="00C61C96"/>
    <w:rsid w:val="00D11DB3"/>
    <w:rsid w:val="00D33A13"/>
    <w:rsid w:val="00D55695"/>
    <w:rsid w:val="00D63687"/>
    <w:rsid w:val="00D72273"/>
    <w:rsid w:val="00D800F4"/>
    <w:rsid w:val="00D873D8"/>
    <w:rsid w:val="00DC7CBC"/>
    <w:rsid w:val="00DD7B3B"/>
    <w:rsid w:val="00E13362"/>
    <w:rsid w:val="00E218C7"/>
    <w:rsid w:val="00E44B25"/>
    <w:rsid w:val="00EB0D59"/>
    <w:rsid w:val="00EB2113"/>
    <w:rsid w:val="00EB3ED8"/>
    <w:rsid w:val="00EF23B4"/>
    <w:rsid w:val="00F673FF"/>
    <w:rsid w:val="00F70C00"/>
    <w:rsid w:val="00FC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52ED3"/>
  <w15:docId w15:val="{817068AF-B712-4252-B90D-D13D3D2C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7E9"/>
  </w:style>
  <w:style w:type="paragraph" w:styleId="Heading2">
    <w:name w:val="heading 2"/>
    <w:basedOn w:val="Normal"/>
    <w:link w:val="Heading2Char"/>
    <w:uiPriority w:val="1"/>
    <w:qFormat/>
    <w:rsid w:val="00905BB2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Verdana" w:eastAsia="Verdana" w:hAnsi="Verdana" w:cs="Verdana"/>
      <w:b/>
      <w:bCs/>
      <w:sz w:val="24"/>
      <w:szCs w:val="24"/>
      <w:lang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5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5BB2"/>
  </w:style>
  <w:style w:type="paragraph" w:styleId="Footer">
    <w:name w:val="footer"/>
    <w:basedOn w:val="Normal"/>
    <w:link w:val="FooterChar"/>
    <w:uiPriority w:val="99"/>
    <w:unhideWhenUsed/>
    <w:rsid w:val="00905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BB2"/>
  </w:style>
  <w:style w:type="character" w:styleId="Hyperlink">
    <w:name w:val="Hyperlink"/>
    <w:basedOn w:val="DefaultParagraphFont"/>
    <w:uiPriority w:val="99"/>
    <w:unhideWhenUsed/>
    <w:rsid w:val="00905B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B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905BB2"/>
    <w:rPr>
      <w:rFonts w:ascii="Verdana" w:eastAsia="Verdana" w:hAnsi="Verdana" w:cs="Verdana"/>
      <w:b/>
      <w:bCs/>
      <w:sz w:val="24"/>
      <w:szCs w:val="24"/>
      <w:lang w:eastAsia="ro-RO" w:bidi="ro-RO"/>
    </w:rPr>
  </w:style>
  <w:style w:type="paragraph" w:styleId="BodyText">
    <w:name w:val="Body Text"/>
    <w:basedOn w:val="Normal"/>
    <w:link w:val="BodyTextChar"/>
    <w:uiPriority w:val="1"/>
    <w:qFormat/>
    <w:rsid w:val="00905BB2"/>
    <w:pPr>
      <w:widowControl w:val="0"/>
      <w:autoSpaceDE w:val="0"/>
      <w:autoSpaceDN w:val="0"/>
      <w:spacing w:after="0" w:line="240" w:lineRule="auto"/>
      <w:ind w:left="100"/>
    </w:pPr>
    <w:rPr>
      <w:rFonts w:ascii="Verdana" w:eastAsia="Verdana" w:hAnsi="Verdana" w:cs="Verdana"/>
      <w:sz w:val="24"/>
      <w:szCs w:val="24"/>
      <w:lang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905BB2"/>
    <w:rPr>
      <w:rFonts w:ascii="Verdana" w:eastAsia="Verdana" w:hAnsi="Verdana" w:cs="Verdana"/>
      <w:sz w:val="24"/>
      <w:szCs w:val="24"/>
      <w:lang w:eastAsia="ro-RO" w:bidi="ro-RO"/>
    </w:rPr>
  </w:style>
  <w:style w:type="paragraph" w:styleId="ListParagraph">
    <w:name w:val="List Paragraph"/>
    <w:basedOn w:val="Normal"/>
    <w:uiPriority w:val="1"/>
    <w:qFormat/>
    <w:rsid w:val="00905BB2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Verdana" w:eastAsia="Verdana" w:hAnsi="Verdana" w:cs="Verdana"/>
      <w:lang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k.com.ro" TargetMode="External"/><Relationship Id="rId2" Type="http://schemas.openxmlformats.org/officeDocument/2006/relationships/hyperlink" Target="mailto:office@frk.com.ro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4ED7B-DC40-4A53-A389-B20EED53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</dc:creator>
  <cp:lastModifiedBy>Muri</cp:lastModifiedBy>
  <cp:revision>2</cp:revision>
  <dcterms:created xsi:type="dcterms:W3CDTF">2020-08-07T07:51:00Z</dcterms:created>
  <dcterms:modified xsi:type="dcterms:W3CDTF">2020-08-07T07:51:00Z</dcterms:modified>
</cp:coreProperties>
</file>