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"/>
        <w:rPr>
          <w:rFonts w:ascii="Times New Roman"/>
          <w:b w:val="0"/>
          <w:sz w:val="15"/>
        </w:rPr>
      </w:pPr>
    </w:p>
    <w:p>
      <w:pPr>
        <w:pStyle w:val="2"/>
        <w:spacing w:before="101"/>
        <w:ind w:left="3078"/>
      </w:pPr>
      <w:r>
        <w:t xml:space="preserve">Duminică </w:t>
      </w:r>
      <w:r>
        <w:rPr>
          <w:rFonts w:hint="default"/>
          <w:lang w:val="en-US"/>
        </w:rPr>
        <w:t>25.09.</w:t>
      </w:r>
      <w:r>
        <w:t>2022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3053"/>
        <w:gridCol w:w="3689"/>
        <w:gridCol w:w="1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492" w:type="dxa"/>
          </w:tcPr>
          <w:p>
            <w:pPr>
              <w:pStyle w:val="8"/>
              <w:spacing w:before="167"/>
              <w:ind w:left="4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INTERVAL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ORAR</w:t>
            </w:r>
          </w:p>
        </w:tc>
        <w:tc>
          <w:tcPr>
            <w:tcW w:w="3053" w:type="dxa"/>
          </w:tcPr>
          <w:p>
            <w:pPr>
              <w:pStyle w:val="8"/>
              <w:spacing w:before="167"/>
              <w:ind w:left="985" w:right="972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3689" w:type="dxa"/>
          </w:tcPr>
          <w:p>
            <w:pPr>
              <w:pStyle w:val="8"/>
              <w:spacing w:before="167"/>
              <w:ind w:left="1274" w:right="1266"/>
              <w:rPr>
                <w:b/>
                <w:sz w:val="16"/>
              </w:rPr>
            </w:pPr>
            <w:r>
              <w:rPr>
                <w:b/>
                <w:sz w:val="16"/>
              </w:rPr>
              <w:t>ACTIVITATE</w:t>
            </w:r>
          </w:p>
        </w:tc>
        <w:tc>
          <w:tcPr>
            <w:tcW w:w="1404" w:type="dxa"/>
          </w:tcPr>
          <w:p>
            <w:pPr>
              <w:pStyle w:val="8"/>
              <w:spacing w:before="64" w:line="256" w:lineRule="auto"/>
              <w:ind w:left="6" w:right="56" w:firstLine="5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</w:tbl>
    <w:p>
      <w:pPr>
        <w:pStyle w:val="5"/>
        <w:spacing w:before="11"/>
        <w:rPr>
          <w:sz w:val="15"/>
        </w:rPr>
      </w:pPr>
    </w:p>
    <w:p>
      <w:pPr>
        <w:spacing w:before="1"/>
        <w:ind w:left="3076" w:right="3107" w:firstLine="0"/>
        <w:jc w:val="center"/>
        <w:rPr>
          <w:b/>
          <w:sz w:val="16"/>
        </w:rPr>
      </w:pPr>
      <w:r>
        <w:rPr>
          <w:b/>
          <w:sz w:val="16"/>
        </w:rPr>
        <w:t>WARM UP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16"/>
        <w:gridCol w:w="3572"/>
        <w:gridCol w:w="2544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4" w:hRule="atLeast"/>
        </w:trPr>
        <w:tc>
          <w:tcPr>
            <w:tcW w:w="1541" w:type="dxa"/>
            <w:gridSpan w:val="2"/>
          </w:tcPr>
          <w:p>
            <w:pPr>
              <w:pStyle w:val="8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INTERVAL ORAR</w:t>
            </w:r>
          </w:p>
        </w:tc>
        <w:tc>
          <w:tcPr>
            <w:tcW w:w="3572" w:type="dxa"/>
          </w:tcPr>
          <w:p>
            <w:pPr>
              <w:pStyle w:val="8"/>
              <w:ind w:left="1142" w:right="1130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2544" w:type="dxa"/>
          </w:tcPr>
          <w:p>
            <w:pPr>
              <w:pStyle w:val="8"/>
              <w:ind w:left="784"/>
              <w:jc w:val="lef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82" w:type="dxa"/>
          </w:tcPr>
          <w:p>
            <w:pPr>
              <w:pStyle w:val="8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5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9:00</w:t>
            </w:r>
          </w:p>
        </w:tc>
        <w:tc>
          <w:tcPr>
            <w:tcW w:w="816" w:type="dxa"/>
          </w:tcPr>
          <w:p>
            <w:pPr>
              <w:pStyle w:val="8"/>
              <w:ind w:left="146" w:right="138"/>
              <w:rPr>
                <w:sz w:val="16"/>
              </w:rPr>
            </w:pPr>
            <w:r>
              <w:rPr>
                <w:sz w:val="16"/>
              </w:rPr>
              <w:t>9:08</w:t>
            </w:r>
          </w:p>
        </w:tc>
        <w:tc>
          <w:tcPr>
            <w:tcW w:w="3572" w:type="dxa"/>
            <w:vAlign w:val="top"/>
          </w:tcPr>
          <w:p>
            <w:pPr>
              <w:pStyle w:val="8"/>
              <w:spacing w:before="67"/>
              <w:ind w:left="1070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2544" w:type="dxa"/>
            <w:vMerge w:val="restart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4"/>
              <w:jc w:val="left"/>
              <w:rPr>
                <w:b/>
                <w:sz w:val="25"/>
              </w:rPr>
            </w:pPr>
          </w:p>
          <w:p>
            <w:pPr>
              <w:pStyle w:val="8"/>
              <w:spacing w:before="0" w:line="491" w:lineRule="auto"/>
              <w:ind w:left="587" w:right="578" w:hanging="1"/>
              <w:rPr>
                <w:b/>
                <w:sz w:val="16"/>
              </w:rPr>
            </w:pPr>
            <w:r>
              <w:rPr>
                <w:sz w:val="16"/>
              </w:rPr>
              <w:t xml:space="preserve">WARM UP 8' </w:t>
            </w:r>
            <w:r>
              <w:rPr>
                <w:b/>
                <w:sz w:val="16"/>
              </w:rPr>
              <w:t>TRANSPONDER OBLIGATORIU</w:t>
            </w:r>
          </w:p>
        </w:tc>
        <w:tc>
          <w:tcPr>
            <w:tcW w:w="1982" w:type="dxa"/>
            <w:vMerge w:val="restart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0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5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9:10</w:t>
            </w:r>
          </w:p>
        </w:tc>
        <w:tc>
          <w:tcPr>
            <w:tcW w:w="816" w:type="dxa"/>
          </w:tcPr>
          <w:p>
            <w:pPr>
              <w:pStyle w:val="8"/>
              <w:ind w:left="146" w:right="138"/>
              <w:rPr>
                <w:sz w:val="16"/>
              </w:rPr>
            </w:pPr>
            <w:r>
              <w:rPr>
                <w:sz w:val="16"/>
              </w:rPr>
              <w:t>9:18</w:t>
            </w:r>
          </w:p>
        </w:tc>
        <w:tc>
          <w:tcPr>
            <w:tcW w:w="3572" w:type="dxa"/>
            <w:shd w:val="clear" w:color="auto" w:fill="F1F1F1"/>
            <w:vAlign w:val="top"/>
          </w:tcPr>
          <w:p>
            <w:pPr>
              <w:pStyle w:val="8"/>
              <w:spacing w:before="57"/>
              <w:ind w:left="1107" w:leftChars="0" w:right="1094" w:rightChars="0"/>
              <w:jc w:val="both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2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25" w:type="dxa"/>
          </w:tcPr>
          <w:p>
            <w:pPr>
              <w:pStyle w:val="8"/>
              <w:spacing w:before="60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9:20</w:t>
            </w:r>
          </w:p>
        </w:tc>
        <w:tc>
          <w:tcPr>
            <w:tcW w:w="816" w:type="dxa"/>
          </w:tcPr>
          <w:p>
            <w:pPr>
              <w:pStyle w:val="8"/>
              <w:spacing w:before="60"/>
              <w:ind w:left="146" w:right="138"/>
              <w:rPr>
                <w:sz w:val="16"/>
              </w:rPr>
            </w:pPr>
            <w:r>
              <w:rPr>
                <w:sz w:val="16"/>
              </w:rPr>
              <w:t>9:28</w:t>
            </w:r>
          </w:p>
        </w:tc>
        <w:tc>
          <w:tcPr>
            <w:tcW w:w="3572" w:type="dxa"/>
            <w:vAlign w:val="top"/>
          </w:tcPr>
          <w:p>
            <w:pPr>
              <w:pStyle w:val="8"/>
              <w:spacing w:before="54"/>
              <w:ind w:left="1109" w:leftChars="0" w:right="1094" w:rightChars="0" w:firstLine="320" w:firstLineChars="200"/>
              <w:jc w:val="both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2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5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9:30</w:t>
            </w:r>
          </w:p>
        </w:tc>
        <w:tc>
          <w:tcPr>
            <w:tcW w:w="816" w:type="dxa"/>
          </w:tcPr>
          <w:p>
            <w:pPr>
              <w:pStyle w:val="8"/>
              <w:ind w:left="146" w:right="138"/>
              <w:rPr>
                <w:sz w:val="16"/>
              </w:rPr>
            </w:pPr>
            <w:r>
              <w:rPr>
                <w:sz w:val="16"/>
              </w:rPr>
              <w:t>9:38</w:t>
            </w:r>
          </w:p>
        </w:tc>
        <w:tc>
          <w:tcPr>
            <w:tcW w:w="3572" w:type="dxa"/>
            <w:shd w:val="clear" w:color="auto" w:fill="F1F1F1"/>
            <w:vAlign w:val="top"/>
          </w:tcPr>
          <w:p>
            <w:pPr>
              <w:pStyle w:val="8"/>
              <w:spacing w:before="57"/>
              <w:ind w:left="1039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2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5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9:40</w:t>
            </w:r>
          </w:p>
        </w:tc>
        <w:tc>
          <w:tcPr>
            <w:tcW w:w="816" w:type="dxa"/>
          </w:tcPr>
          <w:p>
            <w:pPr>
              <w:pStyle w:val="8"/>
              <w:ind w:left="146" w:right="138"/>
              <w:rPr>
                <w:sz w:val="16"/>
              </w:rPr>
            </w:pPr>
            <w:r>
              <w:rPr>
                <w:sz w:val="16"/>
              </w:rPr>
              <w:t>9:48</w:t>
            </w:r>
          </w:p>
        </w:tc>
        <w:tc>
          <w:tcPr>
            <w:tcW w:w="3572" w:type="dxa"/>
            <w:vAlign w:val="top"/>
          </w:tcPr>
          <w:p>
            <w:pPr>
              <w:pStyle w:val="8"/>
              <w:spacing w:line="191" w:lineRule="exact"/>
              <w:ind w:left="1107" w:leftChars="0" w:right="1094" w:rightChars="0" w:firstLine="80" w:firstLineChars="50"/>
              <w:jc w:val="both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2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5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9:50</w:t>
            </w:r>
          </w:p>
        </w:tc>
        <w:tc>
          <w:tcPr>
            <w:tcW w:w="816" w:type="dxa"/>
          </w:tcPr>
          <w:p>
            <w:pPr>
              <w:pStyle w:val="8"/>
              <w:ind w:left="146" w:right="138"/>
              <w:rPr>
                <w:sz w:val="16"/>
              </w:rPr>
            </w:pPr>
            <w:r>
              <w:rPr>
                <w:sz w:val="16"/>
              </w:rPr>
              <w:t>9:58</w:t>
            </w:r>
          </w:p>
        </w:tc>
        <w:tc>
          <w:tcPr>
            <w:tcW w:w="3572" w:type="dxa"/>
            <w:vAlign w:val="top"/>
          </w:tcPr>
          <w:p>
            <w:pPr>
              <w:pStyle w:val="8"/>
              <w:spacing w:line="191" w:lineRule="exact"/>
              <w:ind w:left="1107" w:leftChars="0" w:right="1094" w:rightChars="0" w:firstLine="160" w:firstLineChars="100"/>
              <w:jc w:val="both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2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25" w:type="dxa"/>
          </w:tcPr>
          <w:p>
            <w:pPr>
              <w:pStyle w:val="8"/>
              <w:ind w:left="225"/>
              <w:jc w:val="left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816" w:type="dxa"/>
          </w:tcPr>
          <w:p>
            <w:pPr>
              <w:pStyle w:val="8"/>
              <w:ind w:left="148" w:right="138"/>
              <w:rPr>
                <w:sz w:val="16"/>
              </w:rPr>
            </w:pPr>
            <w:r>
              <w:rPr>
                <w:sz w:val="16"/>
              </w:rPr>
              <w:t>10:08</w:t>
            </w:r>
          </w:p>
        </w:tc>
        <w:tc>
          <w:tcPr>
            <w:tcW w:w="3572" w:type="dxa"/>
            <w:vAlign w:val="top"/>
          </w:tcPr>
          <w:p>
            <w:pPr>
              <w:pStyle w:val="8"/>
              <w:spacing w:before="57"/>
              <w:ind w:left="1027" w:leftChars="0" w:right="0" w:rightChars="0"/>
              <w:jc w:val="both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25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5"/>
        <w:spacing w:before="11"/>
        <w:rPr>
          <w:sz w:val="15"/>
        </w:rPr>
      </w:pPr>
    </w:p>
    <w:p>
      <w:pPr>
        <w:spacing w:before="1" w:line="480" w:lineRule="auto"/>
        <w:ind w:left="3079" w:right="3107" w:firstLine="0"/>
        <w:jc w:val="center"/>
        <w:rPr>
          <w:rFonts w:hint="default"/>
          <w:b/>
          <w:sz w:val="16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2644775</wp:posOffset>
                </wp:positionH>
                <wp:positionV relativeFrom="paragraph">
                  <wp:posOffset>-1012190</wp:posOffset>
                </wp:positionV>
                <wp:extent cx="777240" cy="121920"/>
                <wp:effectExtent l="0" t="0" r="3810" b="1143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25pt;margin-top:-79.7pt;height:9.6pt;width:61.2pt;mso-position-horizontal-relative:page;z-index:-251654144;mso-width-relative:page;mso-height-relative:page;" fillcolor="#FFFFFF" filled="t" stroked="f" coordsize="21600,21600" o:gfxdata="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cD/t12gAAAA0B&#10;AAAPAAAAAAAAAAEAIAAAACIAAABkcnMvZG93bnJldi54bWxQSwECFAAUAAAACACHTuJA2f++96cB&#10;AABiAwAADgAAAAAAAAABACAAAAAp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-549275</wp:posOffset>
                </wp:positionV>
                <wp:extent cx="790575" cy="121920"/>
                <wp:effectExtent l="0" t="0" r="9525" b="11430"/>
                <wp:wrapNone/>
                <wp:docPr id="4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s 3" o:spid="_x0000_s1026" o:spt="1" style="position:absolute;left:0pt;margin-left:207.6pt;margin-top:-43.25pt;height:9.6pt;width:62.25pt;mso-position-horizontal-relative:page;z-index:-251653120;mso-width-relative:page;mso-height-relative:page;" fillcolor="#FFFFFF" filled="t" stroked="f" coordsize="21600,21600" o:gfxdata="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aSEHVtoAAAAL&#10;AQAADwAAAAAAAAABACAAAAAiAAAAZHJzL2Rvd25yZXYueG1sUEsBAhQAFAAAAAgAh07iQEK2OQSo&#10;AQAAYg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6"/>
        </w:rPr>
        <w:t xml:space="preserve">PREZENTAREA PILOȚILOR 10:30 – 11:10 </w:t>
      </w:r>
      <w:r>
        <w:rPr>
          <w:rFonts w:hint="default"/>
          <w:b/>
          <w:sz w:val="16"/>
          <w:lang w:val="en-US"/>
        </w:rPr>
        <w:t>PREFINALA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216"/>
        <w:gridCol w:w="480"/>
        <w:gridCol w:w="216"/>
        <w:gridCol w:w="2091"/>
        <w:gridCol w:w="1520"/>
        <w:gridCol w:w="1901"/>
        <w:gridCol w:w="514"/>
        <w:gridCol w:w="780"/>
        <w:gridCol w:w="5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71" w:type="dxa"/>
            <w:gridSpan w:val="4"/>
          </w:tcPr>
          <w:p>
            <w:pPr>
              <w:pStyle w:val="8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>
            <w:pPr>
              <w:pStyle w:val="8"/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>
            <w:pPr>
              <w:pStyle w:val="8"/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9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11:15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11:24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1520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1"/>
              <w:rPr>
                <w:b/>
                <w:sz w:val="14"/>
              </w:rPr>
            </w:pPr>
          </w:p>
          <w:p>
            <w:pPr>
              <w:pStyle w:val="8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MANȘĂ</w:t>
            </w:r>
          </w:p>
          <w:p>
            <w:pPr>
              <w:pStyle w:val="8"/>
              <w:spacing w:before="1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CALIFICATIVĂ 1</w:t>
            </w: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TRANSPONDER OBLIGATORIU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>
            <w:pPr>
              <w:pStyle w:val="8"/>
              <w:spacing w:line="153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6 </w:t>
            </w:r>
            <w:r>
              <w:rPr>
                <w:sz w:val="16"/>
              </w:rPr>
              <w:t>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4"/>
              <w:ind w:left="189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shd w:val="clear" w:color="auto" w:fill="FFFFFF"/>
                <w:lang w:val="en-US"/>
              </w:rPr>
              <w:t>11:28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4" w:line="144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11:40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62"/>
              <w:ind w:left="542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>
            <w:pPr>
              <w:pStyle w:val="8"/>
              <w:spacing w:line="149" w:lineRule="exact"/>
              <w:ind w:left="4" w:right="-15"/>
              <w:jc w:val="center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7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9" w:type="dxa"/>
          </w:tcPr>
          <w:p>
            <w:pPr>
              <w:pStyle w:val="8"/>
              <w:spacing w:before="4"/>
              <w:ind w:left="140" w:right="132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11:44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4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11:53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>
            <w:pPr>
              <w:pStyle w:val="8"/>
              <w:spacing w:line="156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60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shd w:val="clear" w:color="auto" w:fill="FFFFFF"/>
                <w:lang w:val="en-US"/>
              </w:rPr>
              <w:t>11:57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12:12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hint="default"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59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>
            <w:pPr>
              <w:pStyle w:val="8"/>
              <w:spacing w:line="153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11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12:16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12:26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2" w:right="43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before="62"/>
              <w:ind w:left="745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spacing w:line="153" w:lineRule="exact"/>
              <w:ind w:left="511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89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shd w:val="clear" w:color="auto" w:fill="FFFFFF"/>
                <w:lang w:val="en-US"/>
              </w:rPr>
              <w:t>12:30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12:39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091" w:type="dxa"/>
            <w:vMerge w:val="restart"/>
          </w:tcPr>
          <w:p>
            <w:pPr>
              <w:pStyle w:val="8"/>
              <w:spacing w:before="62"/>
              <w:ind w:left="431" w:firstLine="160" w:firstLineChars="100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</w:tcPr>
          <w:p>
            <w:pPr>
              <w:pStyle w:val="8"/>
              <w:spacing w:line="153" w:lineRule="exact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5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12:43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12:59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1" w:right="435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</w:tcPr>
          <w:p>
            <w:pPr>
              <w:pStyle w:val="8"/>
              <w:spacing w:before="2"/>
              <w:ind w:left="513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15 </w:t>
            </w:r>
            <w:r>
              <w:rPr>
                <w:sz w:val="16"/>
              </w:rPr>
              <w:t>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283" w:type="dxa"/>
            <w:gridSpan w:val="7"/>
          </w:tcPr>
          <w:p>
            <w:pPr>
              <w:pStyle w:val="8"/>
              <w:spacing w:before="115"/>
              <w:ind w:left="3453" w:firstLine="640" w:firstLineChars="400"/>
              <w:jc w:val="left"/>
              <w:rPr>
                <w:rFonts w:hint="default"/>
                <w:b/>
                <w:sz w:val="16"/>
                <w:lang w:val="en-US"/>
              </w:rPr>
            </w:pPr>
            <w:r>
              <w:rPr>
                <w:rFonts w:hint="default"/>
                <w:b/>
                <w:sz w:val="16"/>
                <w:lang w:val="en-US"/>
              </w:rPr>
              <w:t>FINALA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771" w:type="dxa"/>
            <w:gridSpan w:val="4"/>
          </w:tcPr>
          <w:p>
            <w:pPr>
              <w:pStyle w:val="8"/>
              <w:spacing w:before="62"/>
              <w:ind w:left="225"/>
              <w:rPr>
                <w:sz w:val="16"/>
              </w:rPr>
            </w:pPr>
            <w:r>
              <w:rPr>
                <w:sz w:val="16"/>
              </w:rPr>
              <w:t>INTREVAL ORAR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2"/>
              <w:jc w:val="center"/>
              <w:rPr>
                <w:sz w:val="16"/>
              </w:rPr>
            </w:pPr>
            <w:r>
              <w:rPr>
                <w:sz w:val="16"/>
              </w:rPr>
              <w:t>CATEGORIE</w:t>
            </w:r>
          </w:p>
        </w:tc>
        <w:tc>
          <w:tcPr>
            <w:tcW w:w="1520" w:type="dxa"/>
          </w:tcPr>
          <w:p>
            <w:pPr>
              <w:pStyle w:val="8"/>
              <w:spacing w:before="62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ACTIVITATE</w:t>
            </w:r>
          </w:p>
        </w:tc>
        <w:tc>
          <w:tcPr>
            <w:tcW w:w="1901" w:type="dxa"/>
          </w:tcPr>
          <w:p>
            <w:pPr>
              <w:pStyle w:val="8"/>
              <w:spacing w:before="62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LOC DESFASURARE</w:t>
            </w:r>
          </w:p>
        </w:tc>
        <w:tc>
          <w:tcPr>
            <w:tcW w:w="1810" w:type="dxa"/>
            <w:gridSpan w:val="3"/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right="129"/>
              <w:jc w:val="both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 xml:space="preserve">   14:00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14:10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5"/>
              <w:jc w:val="center"/>
              <w:rPr>
                <w:sz w:val="16"/>
              </w:rPr>
            </w:pPr>
            <w:r>
              <w:rPr>
                <w:sz w:val="16"/>
              </w:rPr>
              <w:t>MICRO ROTAX</w:t>
            </w:r>
          </w:p>
        </w:tc>
        <w:tc>
          <w:tcPr>
            <w:tcW w:w="1520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4"/>
              </w:rPr>
            </w:pPr>
          </w:p>
          <w:p>
            <w:pPr>
              <w:pStyle w:val="8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MANȘĂ</w:t>
            </w:r>
          </w:p>
          <w:p>
            <w:pPr>
              <w:pStyle w:val="8"/>
              <w:ind w:left="88" w:right="81"/>
              <w:jc w:val="center"/>
              <w:rPr>
                <w:sz w:val="16"/>
              </w:rPr>
            </w:pPr>
            <w:r>
              <w:rPr>
                <w:sz w:val="16"/>
              </w:rPr>
              <w:t>CALIFICATIVĂ 2</w:t>
            </w:r>
          </w:p>
          <w:p>
            <w:pPr>
              <w:pStyle w:val="8"/>
              <w:spacing w:before="12"/>
              <w:rPr>
                <w:b/>
                <w:sz w:val="15"/>
              </w:rPr>
            </w:pPr>
          </w:p>
          <w:p>
            <w:pPr>
              <w:pStyle w:val="8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TRANSPONDER OBLIGATORIU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line="153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7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89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shd w:val="clear" w:color="auto" w:fill="FFFFFF"/>
                <w:lang w:val="en-US"/>
              </w:rPr>
              <w:t>14:14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45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14:25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62"/>
              <w:ind w:left="542"/>
              <w:rPr>
                <w:sz w:val="16"/>
              </w:rPr>
            </w:pPr>
            <w:r>
              <w:rPr>
                <w:sz w:val="16"/>
              </w:rPr>
              <w:t>MINI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8"/>
              <w:spacing w:line="149" w:lineRule="exact"/>
              <w:ind w:left="4" w:leftChars="0" w:right="-15" w:rightChars="0"/>
              <w:jc w:val="center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 xml:space="preserve">8 </w:t>
            </w:r>
            <w:r>
              <w:rPr>
                <w:sz w:val="16"/>
              </w:rPr>
              <w:t>TURURI</w:t>
            </w:r>
          </w:p>
        </w:tc>
        <w:tc>
          <w:tcPr>
            <w:tcW w:w="516" w:type="dxa"/>
            <w:tcBorders>
              <w:left w:val="nil"/>
              <w:bottom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14:29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14:39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PUFO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line="156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2"/>
              <w:ind w:left="189"/>
              <w:jc w:val="both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 xml:space="preserve"> 14:43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2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15:00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hint="default" w:ascii="Times New Roman"/>
                <w:sz w:val="12"/>
                <w:lang w:val="en-US"/>
              </w:rPr>
            </w:pPr>
          </w:p>
        </w:tc>
        <w:tc>
          <w:tcPr>
            <w:tcW w:w="2091" w:type="dxa"/>
            <w:vMerge w:val="restart"/>
            <w:shd w:val="clear" w:color="auto" w:fill="F1F1F1"/>
          </w:tcPr>
          <w:p>
            <w:pPr>
              <w:pStyle w:val="8"/>
              <w:spacing w:before="62"/>
              <w:ind w:left="443" w:right="434"/>
              <w:jc w:val="center"/>
              <w:rPr>
                <w:sz w:val="16"/>
              </w:rPr>
            </w:pPr>
            <w:r>
              <w:rPr>
                <w:sz w:val="16"/>
              </w:rPr>
              <w:t>JUNIOR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  <w:vAlign w:val="top"/>
          </w:tcPr>
          <w:p>
            <w:pPr>
              <w:pStyle w:val="8"/>
              <w:spacing w:line="153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13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59" w:type="dxa"/>
          </w:tcPr>
          <w:p>
            <w:pPr>
              <w:pStyle w:val="8"/>
              <w:spacing w:before="2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15:04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2"/>
              <w:ind w:left="215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15:16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2" w:right="43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ROTAX CLUB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spacing w:before="62"/>
              <w:ind w:left="606"/>
              <w:rPr>
                <w:sz w:val="16"/>
              </w:rPr>
            </w:pPr>
            <w:r>
              <w:rPr>
                <w:sz w:val="16"/>
              </w:rPr>
              <w:t>CIRCUIT</w:t>
            </w: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line="153" w:lineRule="exact"/>
              <w:ind w:left="511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7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1" w:hRule="atLeast"/>
        </w:trPr>
        <w:tc>
          <w:tcPr>
            <w:tcW w:w="859" w:type="dxa"/>
            <w:vMerge w:val="restart"/>
            <w:shd w:val="clear" w:color="auto" w:fill="F1F1F1"/>
          </w:tcPr>
          <w:p>
            <w:pPr>
              <w:pStyle w:val="8"/>
              <w:spacing w:before="4"/>
              <w:ind w:left="189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shd w:val="clear" w:color="auto" w:fill="FFFFFF"/>
                <w:lang w:val="en-US"/>
              </w:rPr>
              <w:t>15:20</w:t>
            </w:r>
          </w:p>
        </w:tc>
        <w:tc>
          <w:tcPr>
            <w:tcW w:w="216" w:type="dxa"/>
            <w:tcBorders>
              <w:bottom w:val="nil"/>
              <w:right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8"/>
              <w:spacing w:before="4" w:line="167" w:lineRule="exact"/>
              <w:ind w:left="4" w:right="-15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15:31</w:t>
            </w:r>
          </w:p>
        </w:tc>
        <w:tc>
          <w:tcPr>
            <w:tcW w:w="216" w:type="dxa"/>
            <w:tcBorders>
              <w:left w:val="nil"/>
              <w:bottom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091" w:type="dxa"/>
            <w:vMerge w:val="restart"/>
          </w:tcPr>
          <w:p>
            <w:pPr>
              <w:pStyle w:val="8"/>
              <w:spacing w:before="62"/>
              <w:ind w:left="431" w:firstLine="160" w:firstLineChars="100"/>
              <w:rPr>
                <w:sz w:val="16"/>
              </w:rPr>
            </w:pPr>
            <w:r>
              <w:rPr>
                <w:sz w:val="16"/>
              </w:rPr>
              <w:t>PROMO BB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810" w:type="dxa"/>
            <w:gridSpan w:val="3"/>
            <w:tcBorders>
              <w:bottom w:val="nil"/>
            </w:tcBorders>
            <w:shd w:val="clear" w:color="auto" w:fill="F1F1F1"/>
            <w:vAlign w:val="top"/>
          </w:tcPr>
          <w:p>
            <w:pPr>
              <w:pStyle w:val="8"/>
              <w:spacing w:line="153" w:lineRule="exact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6</w:t>
            </w:r>
            <w:r>
              <w:rPr>
                <w:sz w:val="16"/>
              </w:rPr>
              <w:t xml:space="preserve"> TURURI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8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gridSpan w:val="3"/>
            <w:tcBorders>
              <w:top w:val="nil"/>
            </w:tcBorders>
            <w:shd w:val="clear" w:color="auto" w:fill="F1F1F1"/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209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810" w:type="dxa"/>
            <w:gridSpan w:val="3"/>
            <w:tcBorders>
              <w:top w:val="nil"/>
            </w:tcBorders>
            <w:shd w:val="clear" w:color="auto" w:fill="F1F1F1"/>
            <w:vAlign w:val="top"/>
          </w:tcPr>
          <w:p>
            <w:pPr>
              <w:pStyle w:val="8"/>
              <w:ind w:left="0" w:leftChars="0" w:right="0" w:rightChars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59" w:type="dxa"/>
          </w:tcPr>
          <w:p>
            <w:pPr>
              <w:pStyle w:val="8"/>
              <w:spacing w:before="4"/>
              <w:ind w:left="140" w:right="128"/>
              <w:jc w:val="center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15:35</w:t>
            </w:r>
          </w:p>
        </w:tc>
        <w:tc>
          <w:tcPr>
            <w:tcW w:w="912" w:type="dxa"/>
            <w:gridSpan w:val="3"/>
          </w:tcPr>
          <w:p>
            <w:pPr>
              <w:pStyle w:val="8"/>
              <w:spacing w:before="4"/>
              <w:ind w:left="215"/>
              <w:jc w:val="both"/>
              <w:rPr>
                <w:rFonts w:hint="default"/>
                <w:sz w:val="16"/>
                <w:lang w:val="en-US"/>
              </w:rPr>
            </w:pPr>
            <w:r>
              <w:rPr>
                <w:rFonts w:hint="default"/>
                <w:sz w:val="16"/>
                <w:lang w:val="en-US"/>
              </w:rPr>
              <w:t>15:55</w:t>
            </w:r>
          </w:p>
        </w:tc>
        <w:tc>
          <w:tcPr>
            <w:tcW w:w="2091" w:type="dxa"/>
          </w:tcPr>
          <w:p>
            <w:pPr>
              <w:pStyle w:val="8"/>
              <w:spacing w:before="62"/>
              <w:ind w:left="441" w:right="435"/>
              <w:jc w:val="center"/>
              <w:rPr>
                <w:sz w:val="16"/>
              </w:rPr>
            </w:pPr>
            <w:r>
              <w:rPr>
                <w:sz w:val="16"/>
              </w:rPr>
              <w:t>SENIOR ROTAX</w:t>
            </w:r>
          </w:p>
        </w:tc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4"/>
              </w:rPr>
            </w:pPr>
          </w:p>
        </w:tc>
        <w:tc>
          <w:tcPr>
            <w:tcW w:w="1810" w:type="dxa"/>
            <w:gridSpan w:val="3"/>
            <w:vAlign w:val="top"/>
          </w:tcPr>
          <w:p>
            <w:pPr>
              <w:pStyle w:val="8"/>
              <w:spacing w:before="2"/>
              <w:ind w:left="513" w:leftChars="0" w:right="0" w:rightChars="0"/>
              <w:rPr>
                <w:sz w:val="16"/>
              </w:rPr>
            </w:pPr>
            <w:r>
              <w:rPr>
                <w:rFonts w:hint="default"/>
                <w:sz w:val="16"/>
                <w:lang w:val="en-US"/>
              </w:rPr>
              <w:t>17</w:t>
            </w:r>
            <w:r>
              <w:rPr>
                <w:sz w:val="16"/>
              </w:rPr>
              <w:t xml:space="preserve"> TURURI</w:t>
            </w:r>
          </w:p>
        </w:tc>
      </w:tr>
    </w:tbl>
    <w:p>
      <w:pPr>
        <w:pStyle w:val="5"/>
        <w:ind w:left="105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r:id="rId5" w:type="default"/>
          <w:footerReference r:id="rId6" w:type="default"/>
          <w:type w:val="continuous"/>
          <w:pgSz w:w="11910" w:h="16840"/>
          <w:pgMar w:top="1680" w:right="700" w:bottom="1260" w:left="1340" w:header="300" w:footer="1066" w:gutter="0"/>
          <w:cols w:space="720" w:num="1"/>
        </w:sectPr>
      </w:pPr>
      <w:bookmarkStart w:id="0" w:name="_GoBack"/>
      <w:bookmarkEnd w:id="0"/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1" w:after="1"/>
        <w:rPr>
          <w:sz w:val="23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2545"/>
        <w:gridCol w:w="3860"/>
        <w:gridCol w:w="2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641" w:type="dxa"/>
            <w:gridSpan w:val="4"/>
          </w:tcPr>
          <w:p>
            <w:pPr>
              <w:pStyle w:val="8"/>
              <w:spacing w:before="95"/>
              <w:ind w:left="3501" w:right="3495"/>
              <w:rPr>
                <w:b/>
                <w:sz w:val="16"/>
              </w:rPr>
            </w:pPr>
            <w:r>
              <w:rPr>
                <w:b/>
                <w:sz w:val="16"/>
              </w:rPr>
              <w:t>FESTIVITATEA DE PREMIERE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69" w:type="dxa"/>
          </w:tcPr>
          <w:p>
            <w:pPr>
              <w:pStyle w:val="8"/>
              <w:spacing w:before="62"/>
              <w:ind w:left="152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ORA</w:t>
            </w:r>
          </w:p>
        </w:tc>
        <w:tc>
          <w:tcPr>
            <w:tcW w:w="2545" w:type="dxa"/>
          </w:tcPr>
          <w:p>
            <w:pPr>
              <w:pStyle w:val="8"/>
              <w:spacing w:before="62"/>
              <w:ind w:left="313"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</w:p>
        </w:tc>
        <w:tc>
          <w:tcPr>
            <w:tcW w:w="3860" w:type="dxa"/>
          </w:tcPr>
          <w:p>
            <w:pPr>
              <w:pStyle w:val="8"/>
              <w:spacing w:before="62"/>
              <w:ind w:left="305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ACTIVITATEA</w:t>
            </w:r>
          </w:p>
        </w:tc>
        <w:tc>
          <w:tcPr>
            <w:tcW w:w="2367" w:type="dxa"/>
          </w:tcPr>
          <w:p>
            <w:pPr>
              <w:pStyle w:val="8"/>
              <w:spacing w:before="62"/>
              <w:ind w:left="288"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LOC DESFASURARE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869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154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rFonts w:hint="default"/>
                <w:b/>
                <w:sz w:val="16"/>
                <w:lang w:val="en-US"/>
              </w:rPr>
              <w:t>6</w:t>
            </w:r>
            <w:r>
              <w:rPr>
                <w:b/>
                <w:sz w:val="16"/>
              </w:rPr>
              <w:t>:30</w:t>
            </w:r>
          </w:p>
        </w:tc>
        <w:tc>
          <w:tcPr>
            <w:tcW w:w="2545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313"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TOATE CATEGORIILE</w:t>
            </w:r>
          </w:p>
        </w:tc>
        <w:tc>
          <w:tcPr>
            <w:tcW w:w="3860" w:type="dxa"/>
          </w:tcPr>
          <w:p>
            <w:pPr>
              <w:pStyle w:val="8"/>
              <w:spacing w:before="146"/>
              <w:ind w:left="305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Premierea sportivilor</w:t>
            </w:r>
          </w:p>
          <w:p>
            <w:pPr>
              <w:pStyle w:val="8"/>
              <w:spacing w:before="96" w:line="362" w:lineRule="auto"/>
              <w:ind w:left="30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Prezența sportivilor este obligatorie Obligatoriu în combinezon</w:t>
            </w:r>
          </w:p>
        </w:tc>
        <w:tc>
          <w:tcPr>
            <w:tcW w:w="2367" w:type="dxa"/>
          </w:tcPr>
          <w:p>
            <w:pPr>
              <w:pStyle w:val="8"/>
              <w:spacing w:before="0"/>
              <w:jc w:val="left"/>
              <w:rPr>
                <w:b/>
                <w:sz w:val="20"/>
              </w:rPr>
            </w:pPr>
          </w:p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spacing w:before="0"/>
              <w:ind w:left="289"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PODIUM PREMIERE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8"/>
        </w:rPr>
      </w:pPr>
    </w:p>
    <w:p>
      <w:pPr>
        <w:spacing w:before="101"/>
        <w:ind w:left="100" w:right="0" w:firstLine="0"/>
        <w:jc w:val="left"/>
        <w:rPr>
          <w:sz w:val="16"/>
        </w:rPr>
      </w:pPr>
      <w:r>
        <w:rPr>
          <w:sz w:val="16"/>
        </w:rPr>
        <w:t>Programul este provizoriu și poate fi modificat dacă situația o impune.</w:t>
      </w:r>
    </w:p>
    <w:p>
      <w:pPr>
        <w:pStyle w:val="5"/>
        <w:spacing w:before="5"/>
        <w:rPr>
          <w:b w:val="0"/>
          <w:sz w:val="28"/>
        </w:rPr>
      </w:pPr>
    </w:p>
    <w:p>
      <w:pPr>
        <w:pStyle w:val="2"/>
        <w:ind w:left="100" w:right="0"/>
        <w:jc w:val="left"/>
      </w:pPr>
      <w:r>
        <w:t>FEDERAȚIA ROMÂNĂ DE KARTING</w:t>
      </w:r>
    </w:p>
    <w:sectPr>
      <w:pgSz w:w="11910" w:h="16840"/>
      <w:pgMar w:top="1680" w:right="700" w:bottom="1260" w:left="1340" w:header="300" w:footer="106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9875520</wp:posOffset>
              </wp:positionV>
              <wp:extent cx="4752340" cy="579755"/>
              <wp:effectExtent l="0" t="0" r="0" b="0"/>
              <wp:wrapNone/>
              <wp:docPr id="24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340" cy="579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1" w:line="192" w:lineRule="exact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16"/>
                            </w:rPr>
                            <w:t>FEDERAȚIA ROMÂNĂ DE KARTING</w:t>
                          </w:r>
                        </w:p>
                        <w:p>
                          <w:pPr>
                            <w:pStyle w:val="5"/>
                            <w:ind w:left="20" w:right="-1"/>
                          </w:pPr>
                          <w:r>
                            <w:t>Certificat de Identitate Sportivă B/C/00001/2011, Certificat de Înregistrare Fiscală 28559747 Cod IBAN RO66 RNCB 0127 1227 4075 0001 BCR Tg. Secuiesc</w:t>
                          </w:r>
                        </w:p>
                        <w:p>
                          <w:pPr>
                            <w:pStyle w:val="5"/>
                            <w:ind w:left="20"/>
                          </w:pPr>
                          <w:r>
                            <w:t>București, sector 2, 020954, str. Vasile Conta, nr. 16, cam. 414, 415 și 426</w:t>
                          </w:r>
                        </w:p>
                        <w:p>
                          <w:pPr>
                            <w:pStyle w:val="5"/>
                            <w:ind w:left="20"/>
                          </w:pPr>
                          <w:r>
                            <w:t xml:space="preserve">Tel: 0752 075 022; web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"http://www.frk.com.ro/"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www.frk.com.ro</w:t>
                          </w:r>
                          <w:r>
                            <w:t xml:space="preserve">; </w:t>
                          </w:r>
                          <w:r>
                            <w:fldChar w:fldCharType="end"/>
                          </w:r>
                          <w: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"mailto:office@frk.com.ro"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office@frk.com.ro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71pt;margin-top:777.6pt;height:45.65pt;width:374.2pt;mso-position-horizontal-relative:page;mso-position-vertical-relative:page;z-index:-251655168;mso-width-relative:page;mso-height-relative:page;" filled="f" stroked="f" coordsize="21600,21600" o:gfxdata="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0FyM&#10;lNsAAAANAQAADwAAAAAAAAABACAAAAAiAAAAZHJzL2Rvd25yZXYueG1sUEsBAhQAFAAAAAgAh07i&#10;QDmVr8itAQAAcwMAAA4AAAAAAAAAAQAgAAAAK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" w:line="192" w:lineRule="exact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FC0"/>
                        <w:sz w:val="16"/>
                      </w:rPr>
                      <w:t>FEDERAȚIA ROMÂNĂ DE KARTING</w:t>
                    </w:r>
                  </w:p>
                  <w:p>
                    <w:pPr>
                      <w:pStyle w:val="5"/>
                      <w:ind w:left="20" w:right="-1"/>
                    </w:pPr>
                    <w:r>
                      <w:t>Certificat de Identitate Sportivă B/C/00001/2011, Certificat de Înregistrare Fiscală 28559747 Cod IBAN RO66 RNCB 0127 1227 4075 0001 BCR Tg. Secuiesc</w:t>
                    </w:r>
                  </w:p>
                  <w:p>
                    <w:pPr>
                      <w:pStyle w:val="5"/>
                      <w:ind w:left="20"/>
                    </w:pPr>
                    <w:r>
                      <w:t>București, sector 2, 020954, str. Vasile Conta, nr. 16, cam. 414, 415 și 426</w:t>
                    </w:r>
                  </w:p>
                  <w:p>
                    <w:pPr>
                      <w:pStyle w:val="5"/>
                      <w:ind w:left="20"/>
                    </w:pPr>
                    <w:r>
                      <w:t xml:space="preserve">Tel: 0752 075 022; web </w:t>
                    </w:r>
                    <w:r>
                      <w:fldChar w:fldCharType="begin"/>
                    </w:r>
                    <w:r>
                      <w:instrText xml:space="preserve"> HYPERLINK "http://www.frk.com.ro/"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www.frk.com.ro</w:t>
                    </w:r>
                    <w:r>
                      <w:t xml:space="preserve">; </w:t>
                    </w:r>
                    <w:r>
                      <w:fldChar w:fldCharType="end"/>
                    </w:r>
                    <w:r>
                      <w:t xml:space="preserve">e-mail: </w:t>
                    </w:r>
                    <w:r>
                      <w:fldChar w:fldCharType="begin"/>
                    </w:r>
                    <w:r>
                      <w:instrText xml:space="preserve"> HYPERLINK "mailto:office@frk.com.ro"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u w:val="single" w:color="0000FF"/>
                      </w:rPr>
                      <w:t>office@frk.com.ro</w:t>
                    </w:r>
                    <w:r>
                      <w:rPr>
                        <w:color w:val="0000FF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4305300</wp:posOffset>
          </wp:positionH>
          <wp:positionV relativeFrom="page">
            <wp:posOffset>189865</wp:posOffset>
          </wp:positionV>
          <wp:extent cx="2430780" cy="8870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0780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191135</wp:posOffset>
          </wp:positionV>
          <wp:extent cx="1038225" cy="8661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866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A7F6D"/>
    <w:rsid w:val="2F601055"/>
    <w:rsid w:val="675E16D4"/>
    <w:rsid w:val="72216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ro-RO" w:eastAsia="ro-RO" w:bidi="ro-RO"/>
    </w:rPr>
  </w:style>
  <w:style w:type="paragraph" w:styleId="2">
    <w:name w:val="heading 1"/>
    <w:basedOn w:val="1"/>
    <w:next w:val="1"/>
    <w:qFormat/>
    <w:uiPriority w:val="1"/>
    <w:pPr>
      <w:spacing w:before="1"/>
      <w:ind w:left="20" w:right="3107"/>
      <w:jc w:val="center"/>
      <w:outlineLvl w:val="1"/>
    </w:pPr>
    <w:rPr>
      <w:rFonts w:ascii="Verdana" w:hAnsi="Verdana" w:eastAsia="Verdana" w:cs="Verdana"/>
      <w:b/>
      <w:bCs/>
      <w:sz w:val="16"/>
      <w:szCs w:val="16"/>
      <w:lang w:val="ro-RO" w:eastAsia="ro-RO" w:bidi="ro-RO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Verdana" w:hAnsi="Verdana" w:eastAsia="Verdana" w:cs="Verdana"/>
      <w:b/>
      <w:bCs/>
      <w:sz w:val="14"/>
      <w:szCs w:val="14"/>
      <w:lang w:val="ro-RO" w:eastAsia="ro-RO" w:bidi="ro-RO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o-RO" w:eastAsia="ro-RO" w:bidi="ro-RO"/>
    </w:rPr>
  </w:style>
  <w:style w:type="paragraph" w:customStyle="1" w:styleId="8">
    <w:name w:val="Table Paragraph"/>
    <w:basedOn w:val="1"/>
    <w:qFormat/>
    <w:uiPriority w:val="1"/>
    <w:pPr>
      <w:spacing w:before="59"/>
      <w:jc w:val="center"/>
    </w:pPr>
    <w:rPr>
      <w:rFonts w:ascii="Verdana" w:hAnsi="Verdana" w:eastAsia="Verdana" w:cs="Verdana"/>
      <w:lang w:val="ro-RO" w:eastAsia="ro-RO" w:bidi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2022-09-21T06:21:00Z</dcterms:created>
  <dc:creator>user</dc:creator>
  <cp:lastModifiedBy>Karting Sibiu</cp:lastModifiedBy>
  <dcterms:modified xsi:type="dcterms:W3CDTF">2022-09-21T20:26:53Z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  <property fmtid="{D5CDD505-2E9C-101B-9397-08002B2CF9AE}" pid="5" name="KSOProductBuildVer">
    <vt:lpwstr>1033-11.2.0.11306</vt:lpwstr>
  </property>
  <property fmtid="{D5CDD505-2E9C-101B-9397-08002B2CF9AE}" pid="6" name="ICV">
    <vt:lpwstr>740E4E77B32A48D1AC46ADCE9F5CFA63</vt:lpwstr>
  </property>
</Properties>
</file>